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347" w:rsidRDefault="008D1347"/>
    <w:p w:rsidR="008D1347" w:rsidRDefault="008D1347"/>
    <w:p w:rsidR="008D1347" w:rsidRDefault="008D1347"/>
    <w:p w:rsidR="00106EE5" w:rsidRDefault="006916EE">
      <w:bookmarkStart w:id="0" w:name="_GoBack"/>
      <w:r>
        <w:rPr>
          <w:noProof/>
        </w:rPr>
        <w:drawing>
          <wp:inline distT="0" distB="0" distL="0" distR="0" wp14:anchorId="395DBFC0" wp14:editId="5C91FC25">
            <wp:extent cx="5767749" cy="8153400"/>
            <wp:effectExtent l="0" t="0" r="0" b="0"/>
            <wp:docPr id="1" name="Рисунок 1" descr="C:\Users\User\Desktop\Сканы\2020-02-24\00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ы\2020-02-24\003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1184" cy="8158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106EE5">
        <w:t xml:space="preserve">                    </w:t>
      </w:r>
    </w:p>
    <w:p w:rsidR="008D1347" w:rsidRDefault="008D1347" w:rsidP="00AB3BD6">
      <w:pPr>
        <w:pStyle w:val="41"/>
        <w:keepNext/>
        <w:keepLines/>
        <w:shd w:val="clear" w:color="auto" w:fill="auto"/>
        <w:spacing w:before="0" w:line="240" w:lineRule="auto"/>
        <w:ind w:firstLine="709"/>
        <w:jc w:val="center"/>
        <w:rPr>
          <w:sz w:val="24"/>
          <w:szCs w:val="24"/>
        </w:rPr>
      </w:pPr>
      <w:bookmarkStart w:id="1" w:name="bookmark2"/>
    </w:p>
    <w:p w:rsidR="008D1347" w:rsidRDefault="008D1347" w:rsidP="00AB3BD6">
      <w:pPr>
        <w:pStyle w:val="41"/>
        <w:keepNext/>
        <w:keepLines/>
        <w:shd w:val="clear" w:color="auto" w:fill="auto"/>
        <w:spacing w:before="0" w:line="240" w:lineRule="auto"/>
        <w:ind w:firstLine="709"/>
        <w:jc w:val="center"/>
        <w:rPr>
          <w:sz w:val="24"/>
          <w:szCs w:val="24"/>
        </w:rPr>
      </w:pPr>
    </w:p>
    <w:p w:rsidR="00AB3BD6" w:rsidRPr="008709EA" w:rsidRDefault="00AB3BD6" w:rsidP="00AB3BD6">
      <w:pPr>
        <w:pStyle w:val="41"/>
        <w:keepNext/>
        <w:keepLines/>
        <w:shd w:val="clear" w:color="auto" w:fill="auto"/>
        <w:spacing w:before="0" w:line="240" w:lineRule="auto"/>
        <w:ind w:firstLine="709"/>
        <w:jc w:val="center"/>
        <w:rPr>
          <w:sz w:val="72"/>
          <w:szCs w:val="72"/>
        </w:rPr>
      </w:pPr>
      <w:r w:rsidRPr="00AB3BD6">
        <w:rPr>
          <w:sz w:val="24"/>
          <w:szCs w:val="24"/>
        </w:rPr>
        <w:t>1.ОБЩИЕ ПОЛОЖЕНИЯ</w:t>
      </w:r>
    </w:p>
    <w:p w:rsidR="00AB3BD6" w:rsidRPr="00AB3BD6" w:rsidRDefault="00AB3BD6" w:rsidP="00705016">
      <w:pPr>
        <w:pStyle w:val="4"/>
        <w:numPr>
          <w:ilvl w:val="0"/>
          <w:numId w:val="1"/>
        </w:numPr>
        <w:shd w:val="clear" w:color="auto" w:fill="auto"/>
        <w:tabs>
          <w:tab w:val="left" w:pos="1195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 xml:space="preserve">Настоящее Положение определяет порядок ведения личных дел педагогов и сотрудников муниципального бюджетного </w:t>
      </w:r>
      <w:r w:rsidR="00705016" w:rsidRPr="00705016">
        <w:rPr>
          <w:sz w:val="24"/>
          <w:szCs w:val="24"/>
        </w:rPr>
        <w:t>дошкольного образовательного  учреждения «Сабинский детский сад общеразвивающего вида №1 «</w:t>
      </w:r>
      <w:proofErr w:type="spellStart"/>
      <w:r w:rsidR="00705016" w:rsidRPr="00705016">
        <w:rPr>
          <w:sz w:val="24"/>
          <w:szCs w:val="24"/>
        </w:rPr>
        <w:t>Шатлык</w:t>
      </w:r>
      <w:proofErr w:type="spellEnd"/>
      <w:r w:rsidR="00705016" w:rsidRPr="00705016">
        <w:rPr>
          <w:sz w:val="24"/>
          <w:szCs w:val="24"/>
        </w:rPr>
        <w:t xml:space="preserve">» </w:t>
      </w:r>
      <w:proofErr w:type="spellStart"/>
      <w:r w:rsidR="00705016" w:rsidRPr="00705016">
        <w:rPr>
          <w:sz w:val="24"/>
          <w:szCs w:val="24"/>
        </w:rPr>
        <w:t>п.г.т</w:t>
      </w:r>
      <w:proofErr w:type="spellEnd"/>
      <w:r w:rsidR="00705016" w:rsidRPr="00705016">
        <w:rPr>
          <w:sz w:val="24"/>
          <w:szCs w:val="24"/>
        </w:rPr>
        <w:t xml:space="preserve">. Богатые Сабы   Сабинского муниципального района Республики Татарстан </w:t>
      </w:r>
      <w:r w:rsidRPr="00AB3BD6">
        <w:rPr>
          <w:sz w:val="24"/>
          <w:szCs w:val="24"/>
        </w:rPr>
        <w:t>(далее – Учреждение).</w:t>
      </w:r>
    </w:p>
    <w:p w:rsidR="00AB3BD6" w:rsidRPr="00AB3BD6" w:rsidRDefault="00AB3BD6" w:rsidP="00AB3BD6">
      <w:pPr>
        <w:pStyle w:val="4"/>
        <w:numPr>
          <w:ilvl w:val="0"/>
          <w:numId w:val="1"/>
        </w:numPr>
        <w:shd w:val="clear" w:color="auto" w:fill="auto"/>
        <w:tabs>
          <w:tab w:val="left" w:pos="1195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 xml:space="preserve">Личное дело работника – совокупность документов персонального учета, содержащих сведения о работнике и его трудовой деятельности. </w:t>
      </w:r>
    </w:p>
    <w:p w:rsidR="00AB3BD6" w:rsidRPr="00AB3BD6" w:rsidRDefault="00AB3BD6" w:rsidP="00AB3BD6">
      <w:pPr>
        <w:pStyle w:val="4"/>
        <w:numPr>
          <w:ilvl w:val="0"/>
          <w:numId w:val="1"/>
        </w:numPr>
        <w:shd w:val="clear" w:color="auto" w:fill="auto"/>
        <w:tabs>
          <w:tab w:val="left" w:pos="1195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 xml:space="preserve">Положение разработано в соответствии с ТК, Федеральным законом от 27.07.2006 № 152 «О персональных данных», Методическими рекомендациями </w:t>
      </w:r>
      <w:proofErr w:type="spellStart"/>
      <w:r w:rsidRPr="00AB3BD6">
        <w:rPr>
          <w:sz w:val="24"/>
          <w:szCs w:val="24"/>
        </w:rPr>
        <w:t>Росархива</w:t>
      </w:r>
      <w:proofErr w:type="spellEnd"/>
      <w:r w:rsidRPr="00AB3BD6">
        <w:rPr>
          <w:sz w:val="24"/>
          <w:szCs w:val="24"/>
        </w:rPr>
        <w:t xml:space="preserve">, Указом Президента РФ от 30.05.2005 № 609 «Об утверждении Положения о персональных данных государственного служащего Российской Федерации и ведении его личного дела», коллективным договором и уставом Учреждения. </w:t>
      </w:r>
    </w:p>
    <w:p w:rsidR="00AB3BD6" w:rsidRPr="00AB3BD6" w:rsidRDefault="00AB3BD6" w:rsidP="00AB3BD6">
      <w:pPr>
        <w:pStyle w:val="4"/>
        <w:shd w:val="clear" w:color="auto" w:fill="auto"/>
        <w:tabs>
          <w:tab w:val="left" w:pos="1195"/>
        </w:tabs>
        <w:spacing w:line="240" w:lineRule="auto"/>
        <w:ind w:firstLine="709"/>
        <w:jc w:val="both"/>
        <w:rPr>
          <w:sz w:val="24"/>
          <w:szCs w:val="24"/>
        </w:rPr>
      </w:pPr>
      <w:bookmarkStart w:id="2" w:name="bookmark3"/>
    </w:p>
    <w:p w:rsidR="00AB3BD6" w:rsidRPr="00AB3BD6" w:rsidRDefault="00AB3BD6" w:rsidP="00AB3BD6">
      <w:pPr>
        <w:pStyle w:val="41"/>
        <w:keepNext/>
        <w:keepLines/>
        <w:shd w:val="clear" w:color="auto" w:fill="auto"/>
        <w:spacing w:before="0" w:line="240" w:lineRule="auto"/>
        <w:ind w:firstLine="709"/>
        <w:jc w:val="center"/>
        <w:rPr>
          <w:sz w:val="24"/>
          <w:szCs w:val="24"/>
        </w:rPr>
      </w:pPr>
      <w:r w:rsidRPr="00AB3BD6">
        <w:rPr>
          <w:sz w:val="24"/>
          <w:szCs w:val="24"/>
        </w:rPr>
        <w:t>2. ПОРЯДОК ФОРМИРОВАНИЯ ЛИЧНЫХ ДЕЛ СОТРУДНИКОВ</w:t>
      </w:r>
      <w:bookmarkEnd w:id="2"/>
    </w:p>
    <w:p w:rsidR="00AB3BD6" w:rsidRPr="00AB3BD6" w:rsidRDefault="00AB3BD6" w:rsidP="00AB3BD6">
      <w:pPr>
        <w:pStyle w:val="4"/>
        <w:numPr>
          <w:ilvl w:val="0"/>
          <w:numId w:val="3"/>
        </w:numPr>
        <w:shd w:val="clear" w:color="auto" w:fill="auto"/>
        <w:tabs>
          <w:tab w:val="left" w:pos="1195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Формирование личного дела педагогов и сотрудников Учреждения производится непосредственно после приема на работу в Учреждение или перевода педагогов и сотрудников из другого образовательного учреждения.</w:t>
      </w:r>
    </w:p>
    <w:p w:rsidR="00AB3BD6" w:rsidRPr="00AB3BD6" w:rsidRDefault="00AB3BD6" w:rsidP="00AB3BD6">
      <w:pPr>
        <w:pStyle w:val="4"/>
        <w:shd w:val="clear" w:color="auto" w:fill="auto"/>
        <w:tabs>
          <w:tab w:val="left" w:pos="1195"/>
        </w:tabs>
        <w:spacing w:line="240" w:lineRule="auto"/>
        <w:ind w:firstLine="709"/>
        <w:jc w:val="both"/>
        <w:rPr>
          <w:sz w:val="24"/>
          <w:szCs w:val="24"/>
        </w:rPr>
      </w:pPr>
    </w:p>
    <w:p w:rsidR="00AB3BD6" w:rsidRPr="00AB3BD6" w:rsidRDefault="00AB3BD6" w:rsidP="00AB3BD6">
      <w:pPr>
        <w:pStyle w:val="33"/>
        <w:numPr>
          <w:ilvl w:val="0"/>
          <w:numId w:val="3"/>
        </w:numPr>
        <w:shd w:val="clear" w:color="auto" w:fill="auto"/>
        <w:tabs>
          <w:tab w:val="left" w:pos="1152"/>
        </w:tabs>
        <w:spacing w:line="240" w:lineRule="auto"/>
        <w:ind w:firstLine="709"/>
        <w:rPr>
          <w:sz w:val="24"/>
          <w:szCs w:val="24"/>
        </w:rPr>
      </w:pPr>
      <w:r w:rsidRPr="00AB3BD6">
        <w:rPr>
          <w:rStyle w:val="34"/>
          <w:sz w:val="24"/>
          <w:szCs w:val="24"/>
        </w:rPr>
        <w:t>При поступлении на работу</w:t>
      </w:r>
      <w:r w:rsidRPr="00AB3BD6">
        <w:rPr>
          <w:sz w:val="24"/>
          <w:szCs w:val="24"/>
        </w:rPr>
        <w:t xml:space="preserve"> сотрудник предоставляет (при наличии):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Паспорт или иной документ, удостоверяющий личность;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Справку о наличии (отсутствии) судимости и (или) факта уголовного пре</w:t>
      </w:r>
      <w:r w:rsidRPr="00AB3BD6">
        <w:rPr>
          <w:sz w:val="24"/>
          <w:szCs w:val="24"/>
        </w:rPr>
        <w:softHyphen/>
        <w:t>следования;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Документ воинского учета (для военнообязанных лиц);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Документ об образовании;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Трудовую книжку;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Заявление о приеме (или о переводе) на работу;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Медицинскую книжку;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Автобиографию;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Документ о квалификации (аттестационный лист);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Удостоверения о прохождении курсов;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Страховое свидетельство пенсионного страхования;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Идентификационный номер налогоплательщика;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Свидетельство о браке;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Свидетельство о рождении детей;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 xml:space="preserve">Документы о награждении. </w:t>
      </w:r>
    </w:p>
    <w:p w:rsidR="00AB3BD6" w:rsidRPr="00AB3BD6" w:rsidRDefault="00AB3BD6" w:rsidP="00AB3BD6">
      <w:pPr>
        <w:pStyle w:val="4"/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rStyle w:val="a5"/>
          <w:sz w:val="24"/>
          <w:szCs w:val="24"/>
        </w:rPr>
        <w:t>Работодатель оформляет: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трудовой договор в двух экземплярах;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приказ о приеме на работу;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 xml:space="preserve">личную карточку №Т-2. </w:t>
      </w:r>
    </w:p>
    <w:p w:rsidR="00AB3BD6" w:rsidRPr="00AB3BD6" w:rsidRDefault="00AB3BD6" w:rsidP="00AB3BD6">
      <w:pPr>
        <w:pStyle w:val="4"/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rStyle w:val="a5"/>
          <w:sz w:val="24"/>
          <w:szCs w:val="24"/>
        </w:rPr>
        <w:t>Работодатель знакомит: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с Уставом Учреждения;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с Должностной инструкцией;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с Правилами внутреннего трудового распорядка;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с Положением об оплате труда и премировании;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с Коллективным договором;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с Положением о порядке обработки персональных данных;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проводит вводный инструктаж, инструктаж по охране труда на рабочем мес</w:t>
      </w:r>
      <w:r w:rsidRPr="00AB3BD6">
        <w:rPr>
          <w:sz w:val="24"/>
          <w:szCs w:val="24"/>
        </w:rPr>
        <w:softHyphen/>
        <w:t>те, инструктаж по противопожарной безопасности, по антитеррористической защищенно</w:t>
      </w:r>
      <w:r w:rsidRPr="00AB3BD6">
        <w:rPr>
          <w:sz w:val="24"/>
          <w:szCs w:val="24"/>
        </w:rPr>
        <w:softHyphen/>
        <w:t>сти.</w:t>
      </w:r>
    </w:p>
    <w:p w:rsidR="00AB3BD6" w:rsidRPr="00AB3BD6" w:rsidRDefault="00AB3BD6" w:rsidP="00AB3BD6">
      <w:pPr>
        <w:ind w:firstLine="709"/>
        <w:rPr>
          <w:rFonts w:ascii="Times New Roman" w:eastAsia="Times New Roman" w:hAnsi="Times New Roman" w:cs="Times New Roman"/>
          <w:b/>
          <w:bCs/>
        </w:rPr>
      </w:pPr>
      <w:bookmarkStart w:id="3" w:name="bookmark4"/>
      <w:r w:rsidRPr="00AB3BD6">
        <w:rPr>
          <w:rFonts w:ascii="Times New Roman" w:hAnsi="Times New Roman" w:cs="Times New Roman"/>
        </w:rPr>
        <w:br w:type="page"/>
      </w:r>
    </w:p>
    <w:p w:rsidR="00AB3BD6" w:rsidRPr="00AB3BD6" w:rsidRDefault="00AB3BD6" w:rsidP="00AB3BD6">
      <w:pPr>
        <w:pStyle w:val="41"/>
        <w:keepNext/>
        <w:keepLines/>
        <w:shd w:val="clear" w:color="auto" w:fill="auto"/>
        <w:spacing w:before="0" w:line="240" w:lineRule="auto"/>
        <w:ind w:firstLine="709"/>
        <w:jc w:val="center"/>
        <w:rPr>
          <w:sz w:val="24"/>
          <w:szCs w:val="24"/>
        </w:rPr>
      </w:pPr>
      <w:r w:rsidRPr="00AB3BD6">
        <w:rPr>
          <w:sz w:val="24"/>
          <w:szCs w:val="24"/>
        </w:rPr>
        <w:lastRenderedPageBreak/>
        <w:t>3. ПОРЯДОК ВЕДЕНИЯ ЛИЧНЫХ ДЕЛ ПЕДАГОГОВ И СОТРУДНИКОВ</w:t>
      </w:r>
      <w:bookmarkEnd w:id="3"/>
    </w:p>
    <w:p w:rsidR="00AB3BD6" w:rsidRPr="00AB3BD6" w:rsidRDefault="00AB3BD6" w:rsidP="00AB3BD6">
      <w:pPr>
        <w:pStyle w:val="4"/>
        <w:numPr>
          <w:ilvl w:val="0"/>
          <w:numId w:val="4"/>
        </w:numPr>
        <w:shd w:val="clear" w:color="auto" w:fill="auto"/>
        <w:tabs>
          <w:tab w:val="left" w:pos="112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Личное дело педагогов и сотрудников Учреждения ведется в течение всего периода работы каждого педагога и сотрудника.</w:t>
      </w:r>
    </w:p>
    <w:p w:rsidR="00AB3BD6" w:rsidRPr="00AB3BD6" w:rsidRDefault="00AB3BD6" w:rsidP="00AB3BD6">
      <w:pPr>
        <w:pStyle w:val="4"/>
        <w:numPr>
          <w:ilvl w:val="0"/>
          <w:numId w:val="4"/>
        </w:numPr>
        <w:shd w:val="clear" w:color="auto" w:fill="auto"/>
        <w:tabs>
          <w:tab w:val="left" w:pos="112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Формирование личного дела работника производится работодателем не позднее пяти рабочих дней со дня заключения трудового договора и только после получения от работника согласия на обработку его персональных данных.</w:t>
      </w:r>
    </w:p>
    <w:p w:rsidR="00AB3BD6" w:rsidRPr="00AB3BD6" w:rsidRDefault="00AB3BD6" w:rsidP="00AB3BD6">
      <w:pPr>
        <w:pStyle w:val="4"/>
        <w:numPr>
          <w:ilvl w:val="0"/>
          <w:numId w:val="4"/>
        </w:numPr>
        <w:shd w:val="clear" w:color="auto" w:fill="auto"/>
        <w:tabs>
          <w:tab w:val="left" w:pos="112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 xml:space="preserve">Листы документов, помещенных в личное дело, подлежат нумерации. </w:t>
      </w:r>
    </w:p>
    <w:p w:rsidR="00AB3BD6" w:rsidRPr="00AB3BD6" w:rsidRDefault="00AB3BD6" w:rsidP="00AB3BD6">
      <w:pPr>
        <w:pStyle w:val="4"/>
        <w:numPr>
          <w:ilvl w:val="0"/>
          <w:numId w:val="4"/>
        </w:numPr>
        <w:shd w:val="clear" w:color="auto" w:fill="auto"/>
        <w:tabs>
          <w:tab w:val="left" w:pos="112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 xml:space="preserve">Документы помещаются в </w:t>
      </w:r>
      <w:r w:rsidR="007335E6">
        <w:rPr>
          <w:sz w:val="24"/>
          <w:szCs w:val="24"/>
        </w:rPr>
        <w:t>папку - скоросшиватель</w:t>
      </w:r>
      <w:r w:rsidRPr="00AB3BD6">
        <w:rPr>
          <w:sz w:val="24"/>
          <w:szCs w:val="24"/>
        </w:rPr>
        <w:t>. При увольнении работника  все листы из личного дела изымаю</w:t>
      </w:r>
      <w:r w:rsidR="00795181">
        <w:rPr>
          <w:sz w:val="24"/>
          <w:szCs w:val="24"/>
        </w:rPr>
        <w:t>тся из</w:t>
      </w:r>
      <w:r w:rsidR="004512A5">
        <w:rPr>
          <w:sz w:val="24"/>
          <w:szCs w:val="24"/>
        </w:rPr>
        <w:t xml:space="preserve"> </w:t>
      </w:r>
      <w:r w:rsidR="00795181">
        <w:rPr>
          <w:sz w:val="24"/>
          <w:szCs w:val="24"/>
        </w:rPr>
        <w:t>скоросшивателя папки</w:t>
      </w:r>
      <w:r w:rsidRPr="00AB3BD6">
        <w:rPr>
          <w:sz w:val="24"/>
          <w:szCs w:val="24"/>
        </w:rPr>
        <w:t xml:space="preserve">, прошиваются нитками и сдаются в архив. </w:t>
      </w:r>
    </w:p>
    <w:p w:rsidR="00AB3BD6" w:rsidRPr="00AB3BD6" w:rsidRDefault="00AB3BD6" w:rsidP="00AB3BD6">
      <w:pPr>
        <w:pStyle w:val="4"/>
        <w:numPr>
          <w:ilvl w:val="0"/>
          <w:numId w:val="4"/>
        </w:numPr>
        <w:shd w:val="clear" w:color="auto" w:fill="auto"/>
        <w:tabs>
          <w:tab w:val="left" w:pos="112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 xml:space="preserve">Внутренняя опись документов, имеющихся в личном деле, должна содержать сведения о порядковых номерах, наименованиях документов дела, количестве листов, датах включения документов в личное дело и изъятия из дела, а также кем изъят </w:t>
      </w:r>
      <w:proofErr w:type="gramStart"/>
      <w:r w:rsidRPr="00AB3BD6">
        <w:rPr>
          <w:sz w:val="24"/>
          <w:szCs w:val="24"/>
        </w:rPr>
        <w:t>документ</w:t>
      </w:r>
      <w:proofErr w:type="gramEnd"/>
      <w:r w:rsidRPr="00AB3BD6">
        <w:rPr>
          <w:sz w:val="24"/>
          <w:szCs w:val="24"/>
        </w:rPr>
        <w:t xml:space="preserve"> и по </w:t>
      </w:r>
      <w:proofErr w:type="gramStart"/>
      <w:r w:rsidRPr="00AB3BD6">
        <w:rPr>
          <w:sz w:val="24"/>
          <w:szCs w:val="24"/>
        </w:rPr>
        <w:t>какой</w:t>
      </w:r>
      <w:proofErr w:type="gramEnd"/>
      <w:r w:rsidRPr="00AB3BD6">
        <w:rPr>
          <w:sz w:val="24"/>
          <w:szCs w:val="24"/>
        </w:rPr>
        <w:t xml:space="preserve"> причине. </w:t>
      </w:r>
    </w:p>
    <w:p w:rsidR="00AB3BD6" w:rsidRPr="00AB3BD6" w:rsidRDefault="00AB3BD6" w:rsidP="00AB3BD6">
      <w:pPr>
        <w:pStyle w:val="4"/>
        <w:numPr>
          <w:ilvl w:val="0"/>
          <w:numId w:val="4"/>
        </w:numPr>
        <w:shd w:val="clear" w:color="auto" w:fill="auto"/>
        <w:tabs>
          <w:tab w:val="left" w:pos="1110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 xml:space="preserve">Внутренняя опись составляется на отдельном листе по установленной форме (согласно приложению №1). Листы внутренней описи нумеруются отдельно. </w:t>
      </w:r>
    </w:p>
    <w:p w:rsidR="00AB3BD6" w:rsidRPr="00AB3BD6" w:rsidRDefault="00AB3BD6" w:rsidP="00AB3BD6">
      <w:pPr>
        <w:pStyle w:val="4"/>
        <w:numPr>
          <w:ilvl w:val="0"/>
          <w:numId w:val="4"/>
        </w:numPr>
        <w:shd w:val="clear" w:color="auto" w:fill="auto"/>
        <w:tabs>
          <w:tab w:val="left" w:pos="1110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 xml:space="preserve">Ведение личного дела </w:t>
      </w:r>
      <w:r w:rsidRPr="00AB3BD6">
        <w:rPr>
          <w:b/>
          <w:sz w:val="24"/>
          <w:szCs w:val="24"/>
        </w:rPr>
        <w:t>предусматривает</w:t>
      </w:r>
      <w:r w:rsidRPr="00AB3BD6">
        <w:rPr>
          <w:sz w:val="24"/>
          <w:szCs w:val="24"/>
        </w:rPr>
        <w:t>:</w:t>
      </w:r>
    </w:p>
    <w:p w:rsidR="00134242" w:rsidRDefault="00AB3BD6" w:rsidP="00FB7708">
      <w:pPr>
        <w:pStyle w:val="4"/>
        <w:shd w:val="clear" w:color="auto" w:fill="auto"/>
        <w:spacing w:line="240" w:lineRule="auto"/>
        <w:ind w:left="851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3.7.1. Помещение</w:t>
      </w:r>
      <w:r w:rsidRPr="00AB3BD6">
        <w:rPr>
          <w:sz w:val="24"/>
          <w:szCs w:val="24"/>
        </w:rPr>
        <w:tab/>
        <w:t xml:space="preserve">документов, подлежащих хранению в составе личных дел, в </w:t>
      </w:r>
      <w:r w:rsidR="00FB7708" w:rsidRPr="00FB7708">
        <w:rPr>
          <w:sz w:val="24"/>
          <w:szCs w:val="24"/>
        </w:rPr>
        <w:t>следующем порядке (идентичные документы располагаются в хро</w:t>
      </w:r>
      <w:r w:rsidR="00FB7708" w:rsidRPr="00FB7708">
        <w:rPr>
          <w:sz w:val="24"/>
          <w:szCs w:val="24"/>
        </w:rPr>
        <w:softHyphen/>
        <w:t>нологическом порядке):</w:t>
      </w:r>
    </w:p>
    <w:p w:rsidR="007335E6" w:rsidRPr="00134242" w:rsidRDefault="007335E6" w:rsidP="007335E6">
      <w:pPr>
        <w:pStyle w:val="4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Внутренняя опись документов;</w:t>
      </w:r>
    </w:p>
    <w:p w:rsidR="007335E6" w:rsidRPr="00AB3BD6" w:rsidRDefault="007335E6" w:rsidP="007335E6">
      <w:pPr>
        <w:pStyle w:val="4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Анкета;</w:t>
      </w:r>
    </w:p>
    <w:p w:rsidR="007335E6" w:rsidRDefault="007335E6" w:rsidP="007335E6">
      <w:pPr>
        <w:pStyle w:val="4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Автобиография;</w:t>
      </w:r>
    </w:p>
    <w:p w:rsidR="007335E6" w:rsidRPr="00AB3BD6" w:rsidRDefault="007335E6" w:rsidP="007335E6">
      <w:pPr>
        <w:pStyle w:val="4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Копии документов об образовании;</w:t>
      </w:r>
    </w:p>
    <w:p w:rsidR="007335E6" w:rsidRDefault="007335E6" w:rsidP="007335E6">
      <w:pPr>
        <w:pStyle w:val="4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Заявление</w:t>
      </w:r>
      <w:r w:rsidR="004512A5">
        <w:rPr>
          <w:sz w:val="24"/>
          <w:szCs w:val="24"/>
        </w:rPr>
        <w:t xml:space="preserve"> </w:t>
      </w:r>
      <w:r w:rsidR="00A57F8E">
        <w:rPr>
          <w:sz w:val="24"/>
          <w:szCs w:val="24"/>
        </w:rPr>
        <w:t>сотрудника о приеме на работу;</w:t>
      </w:r>
    </w:p>
    <w:p w:rsidR="00134242" w:rsidRDefault="00D15A94" w:rsidP="00134242">
      <w:pPr>
        <w:pStyle w:val="4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Копия</w:t>
      </w:r>
      <w:r w:rsidR="00AB3BD6" w:rsidRPr="00AB3BD6">
        <w:rPr>
          <w:sz w:val="24"/>
          <w:szCs w:val="24"/>
        </w:rPr>
        <w:t xml:space="preserve"> приказа о приеме на работу</w:t>
      </w:r>
      <w:r w:rsidR="00134242">
        <w:rPr>
          <w:sz w:val="24"/>
          <w:szCs w:val="24"/>
        </w:rPr>
        <w:t>;</w:t>
      </w:r>
    </w:p>
    <w:p w:rsidR="00AB3BD6" w:rsidRPr="00AB3BD6" w:rsidRDefault="00AB3BD6" w:rsidP="00134242">
      <w:pPr>
        <w:pStyle w:val="4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Трудовой договор;</w:t>
      </w:r>
    </w:p>
    <w:p w:rsidR="00AB3BD6" w:rsidRDefault="00AB3BD6" w:rsidP="00134242">
      <w:pPr>
        <w:pStyle w:val="4"/>
        <w:numPr>
          <w:ilvl w:val="0"/>
          <w:numId w:val="11"/>
        </w:numPr>
        <w:shd w:val="clear" w:color="auto" w:fill="auto"/>
        <w:tabs>
          <w:tab w:val="left" w:pos="884"/>
        </w:tabs>
        <w:spacing w:line="240" w:lineRule="auto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Согласие на обработку персональных данных;</w:t>
      </w:r>
    </w:p>
    <w:p w:rsidR="00134242" w:rsidRPr="00AB3BD6" w:rsidRDefault="00134242" w:rsidP="00134242">
      <w:pPr>
        <w:pStyle w:val="4"/>
        <w:numPr>
          <w:ilvl w:val="0"/>
          <w:numId w:val="11"/>
        </w:numPr>
        <w:shd w:val="clear" w:color="auto" w:fill="auto"/>
        <w:tabs>
          <w:tab w:val="left" w:pos="-8647"/>
          <w:tab w:val="left" w:pos="-8505"/>
        </w:tabs>
        <w:spacing w:line="240" w:lineRule="auto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Справка о наличии (отсутствии) судимости и (или) факта уголовного пре</w:t>
      </w:r>
      <w:r w:rsidRPr="00AB3BD6">
        <w:rPr>
          <w:sz w:val="24"/>
          <w:szCs w:val="24"/>
        </w:rPr>
        <w:softHyphen/>
        <w:t>следования;</w:t>
      </w:r>
    </w:p>
    <w:p w:rsidR="00AB3BD6" w:rsidRPr="00AB3BD6" w:rsidRDefault="00AB3BD6" w:rsidP="00134242">
      <w:pPr>
        <w:pStyle w:val="4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Копии документов о квалификации (документы по аттестации);</w:t>
      </w:r>
    </w:p>
    <w:p w:rsidR="00AB3BD6" w:rsidRPr="00AB3BD6" w:rsidRDefault="00AB3BD6" w:rsidP="00134242">
      <w:pPr>
        <w:pStyle w:val="4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Копии документов курсов повышения квалификации;</w:t>
      </w:r>
    </w:p>
    <w:p w:rsidR="00AB3BD6" w:rsidRPr="00AB3BD6" w:rsidRDefault="00AB3BD6" w:rsidP="00134242">
      <w:pPr>
        <w:pStyle w:val="4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Копии последующих приказов по личному сост</w:t>
      </w:r>
      <w:r w:rsidR="00D11121">
        <w:rPr>
          <w:sz w:val="24"/>
          <w:szCs w:val="24"/>
        </w:rPr>
        <w:t>аву, которые касаются работника, с основанием к приказу;</w:t>
      </w:r>
    </w:p>
    <w:p w:rsidR="00AB3BD6" w:rsidRPr="00AB3BD6" w:rsidRDefault="00AB3BD6" w:rsidP="00134242">
      <w:pPr>
        <w:pStyle w:val="4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Дополнительные соглашения к трудовому договору;</w:t>
      </w:r>
    </w:p>
    <w:p w:rsidR="00AB3BD6" w:rsidRDefault="00AB3BD6" w:rsidP="00134242">
      <w:pPr>
        <w:pStyle w:val="4"/>
        <w:numPr>
          <w:ilvl w:val="0"/>
          <w:numId w:val="11"/>
        </w:numPr>
        <w:shd w:val="clear" w:color="auto" w:fill="auto"/>
        <w:tabs>
          <w:tab w:val="left" w:pos="884"/>
        </w:tabs>
        <w:spacing w:line="240" w:lineRule="auto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Копии иных документов</w:t>
      </w:r>
      <w:r w:rsidR="00693C7E">
        <w:rPr>
          <w:sz w:val="24"/>
          <w:szCs w:val="24"/>
        </w:rPr>
        <w:t xml:space="preserve"> сотрудника (при необходимости);</w:t>
      </w:r>
    </w:p>
    <w:p w:rsidR="00693C7E" w:rsidRPr="00AB3BD6" w:rsidRDefault="00693C7E" w:rsidP="00134242">
      <w:pPr>
        <w:pStyle w:val="4"/>
        <w:numPr>
          <w:ilvl w:val="0"/>
          <w:numId w:val="11"/>
        </w:numPr>
        <w:shd w:val="clear" w:color="auto" w:fill="auto"/>
        <w:tabs>
          <w:tab w:val="left" w:pos="884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Лист ознакомления личным делом;</w:t>
      </w:r>
    </w:p>
    <w:p w:rsidR="00AB3BD6" w:rsidRPr="00AB3BD6" w:rsidRDefault="00AB3BD6" w:rsidP="00AB3BD6">
      <w:pPr>
        <w:pStyle w:val="4"/>
        <w:shd w:val="clear" w:color="auto" w:fill="auto"/>
        <w:tabs>
          <w:tab w:val="left" w:pos="1418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3.7.2. Ежегодную</w:t>
      </w:r>
      <w:r w:rsidRPr="00AB3BD6">
        <w:rPr>
          <w:sz w:val="24"/>
          <w:szCs w:val="24"/>
        </w:rPr>
        <w:tab/>
        <w:t xml:space="preserve">проверку состояния личного дела педагогов и сотрудников </w:t>
      </w:r>
      <w:proofErr w:type="gramStart"/>
      <w:r w:rsidRPr="00AB3BD6">
        <w:rPr>
          <w:sz w:val="24"/>
          <w:szCs w:val="24"/>
        </w:rPr>
        <w:t>Учреждения</w:t>
      </w:r>
      <w:proofErr w:type="gramEnd"/>
      <w:r w:rsidRPr="00AB3BD6">
        <w:rPr>
          <w:sz w:val="24"/>
          <w:szCs w:val="24"/>
        </w:rPr>
        <w:t xml:space="preserve"> на предмет сохранности включенных в него документов и своевременное заполнение, по результатам которого вносится запись об ознакомлении (согласно приложения №2)</w:t>
      </w:r>
    </w:p>
    <w:p w:rsidR="00AB3BD6" w:rsidRDefault="00AB3BD6" w:rsidP="00AB3BD6">
      <w:pPr>
        <w:pStyle w:val="41"/>
        <w:keepNext/>
        <w:keepLines/>
        <w:shd w:val="clear" w:color="auto" w:fill="auto"/>
        <w:spacing w:before="0" w:line="240" w:lineRule="auto"/>
        <w:ind w:firstLine="709"/>
        <w:jc w:val="center"/>
        <w:rPr>
          <w:sz w:val="24"/>
          <w:szCs w:val="24"/>
        </w:rPr>
      </w:pPr>
      <w:bookmarkStart w:id="4" w:name="bookmark5"/>
    </w:p>
    <w:p w:rsidR="00AB3BD6" w:rsidRPr="00AB3BD6" w:rsidRDefault="00AB3BD6" w:rsidP="00AB3BD6">
      <w:pPr>
        <w:pStyle w:val="41"/>
        <w:keepNext/>
        <w:keepLines/>
        <w:shd w:val="clear" w:color="auto" w:fill="auto"/>
        <w:spacing w:before="0" w:line="240" w:lineRule="auto"/>
        <w:ind w:firstLine="709"/>
        <w:jc w:val="center"/>
        <w:rPr>
          <w:sz w:val="24"/>
          <w:szCs w:val="24"/>
        </w:rPr>
      </w:pPr>
      <w:r w:rsidRPr="00AB3BD6">
        <w:rPr>
          <w:sz w:val="24"/>
          <w:szCs w:val="24"/>
        </w:rPr>
        <w:t>4.ПОРЯДОК УЧЕТА И ХРАНЕНИЯ ЛИЧНЫХ ДЕЛ ПЕДАГОГОВ И</w:t>
      </w:r>
    </w:p>
    <w:p w:rsidR="00AB3BD6" w:rsidRPr="00AB3BD6" w:rsidRDefault="00AB3BD6" w:rsidP="00AB3BD6">
      <w:pPr>
        <w:pStyle w:val="41"/>
        <w:keepNext/>
        <w:keepLines/>
        <w:shd w:val="clear" w:color="auto" w:fill="auto"/>
        <w:spacing w:before="0" w:line="240" w:lineRule="auto"/>
        <w:ind w:firstLine="709"/>
        <w:jc w:val="center"/>
        <w:rPr>
          <w:sz w:val="24"/>
          <w:szCs w:val="24"/>
        </w:rPr>
      </w:pPr>
      <w:r w:rsidRPr="00AB3BD6">
        <w:rPr>
          <w:sz w:val="24"/>
          <w:szCs w:val="24"/>
        </w:rPr>
        <w:t>СО</w:t>
      </w:r>
      <w:r w:rsidRPr="00AB3BD6">
        <w:rPr>
          <w:sz w:val="24"/>
          <w:szCs w:val="24"/>
        </w:rPr>
        <w:softHyphen/>
        <w:t>ТРУДНИКОВ УЧРЕЖДЕНИЯ</w:t>
      </w:r>
      <w:bookmarkEnd w:id="4"/>
    </w:p>
    <w:p w:rsidR="00AB3BD6" w:rsidRPr="00AB3BD6" w:rsidRDefault="00AB3BD6" w:rsidP="00AB3BD6">
      <w:pPr>
        <w:pStyle w:val="4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4.1 Хранение и учет личных дел педагогов и сотрудников Учреждения организуются с целью быстрого и безошибочного поиска личных дел, обеспечения их сохранности, а так</w:t>
      </w:r>
      <w:r w:rsidRPr="00AB3BD6">
        <w:rPr>
          <w:sz w:val="24"/>
          <w:szCs w:val="24"/>
        </w:rPr>
        <w:softHyphen/>
        <w:t>же обеспечения конфиденциальности сведений, содержащихся в документах личных дел, от несанкционированного доступа: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Трудовые книжки храня</w:t>
      </w:r>
      <w:r w:rsidR="00A965EE">
        <w:rPr>
          <w:sz w:val="24"/>
          <w:szCs w:val="24"/>
        </w:rPr>
        <w:t>тся о</w:t>
      </w:r>
      <w:r w:rsidR="00490E91">
        <w:rPr>
          <w:sz w:val="24"/>
          <w:szCs w:val="24"/>
        </w:rPr>
        <w:t>тдельно в сейфе руководителя Учреждения</w:t>
      </w:r>
      <w:r w:rsidRPr="00AB3BD6">
        <w:rPr>
          <w:sz w:val="24"/>
          <w:szCs w:val="24"/>
        </w:rPr>
        <w:t>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lastRenderedPageBreak/>
        <w:t xml:space="preserve">Медицинские книжки </w:t>
      </w:r>
      <w:r w:rsidR="00FD5349">
        <w:rPr>
          <w:sz w:val="24"/>
          <w:szCs w:val="24"/>
        </w:rPr>
        <w:t>и заключения предварительного (периодического) ме</w:t>
      </w:r>
      <w:r w:rsidR="00724DEF">
        <w:rPr>
          <w:sz w:val="24"/>
          <w:szCs w:val="24"/>
        </w:rPr>
        <w:t>дицинского осмотра (обследования</w:t>
      </w:r>
      <w:r w:rsidR="00FD5349">
        <w:rPr>
          <w:sz w:val="24"/>
          <w:szCs w:val="24"/>
        </w:rPr>
        <w:t xml:space="preserve">)  </w:t>
      </w:r>
      <w:r w:rsidRPr="00AB3BD6">
        <w:rPr>
          <w:sz w:val="24"/>
          <w:szCs w:val="24"/>
        </w:rPr>
        <w:t>хранятся отдельно</w:t>
      </w:r>
      <w:r w:rsidR="00594C85">
        <w:rPr>
          <w:sz w:val="24"/>
          <w:szCs w:val="24"/>
        </w:rPr>
        <w:t xml:space="preserve"> у медицинской сестры </w:t>
      </w:r>
      <w:r w:rsidR="008B619E">
        <w:rPr>
          <w:sz w:val="24"/>
          <w:szCs w:val="24"/>
        </w:rPr>
        <w:t xml:space="preserve"> </w:t>
      </w:r>
      <w:r w:rsidR="00594C85">
        <w:rPr>
          <w:sz w:val="24"/>
          <w:szCs w:val="24"/>
        </w:rPr>
        <w:t>в медицинском кабинете</w:t>
      </w:r>
      <w:r w:rsidRPr="00AB3BD6">
        <w:rPr>
          <w:sz w:val="24"/>
          <w:szCs w:val="24"/>
        </w:rPr>
        <w:t>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Должностные инструкции хранят</w:t>
      </w:r>
      <w:r w:rsidR="00594C85">
        <w:rPr>
          <w:sz w:val="24"/>
          <w:szCs w:val="24"/>
        </w:rPr>
        <w:t>ся в отдельной папке у</w:t>
      </w:r>
      <w:r w:rsidR="00CC6302">
        <w:rPr>
          <w:sz w:val="24"/>
          <w:szCs w:val="24"/>
        </w:rPr>
        <w:t xml:space="preserve"> руководителя</w:t>
      </w:r>
      <w:r w:rsidR="00594C85">
        <w:rPr>
          <w:sz w:val="24"/>
          <w:szCs w:val="24"/>
        </w:rPr>
        <w:t xml:space="preserve"> </w:t>
      </w:r>
      <w:r w:rsidRPr="00AB3BD6">
        <w:rPr>
          <w:sz w:val="24"/>
          <w:szCs w:val="24"/>
        </w:rPr>
        <w:t xml:space="preserve"> Учреждения.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Личные карточки работников (форма №Т.2.) хранят</w:t>
      </w:r>
      <w:r w:rsidR="003921E6">
        <w:rPr>
          <w:sz w:val="24"/>
          <w:szCs w:val="24"/>
        </w:rPr>
        <w:t xml:space="preserve">ся в отдельной папке у </w:t>
      </w:r>
      <w:r w:rsidR="00490E91">
        <w:rPr>
          <w:sz w:val="24"/>
          <w:szCs w:val="24"/>
        </w:rPr>
        <w:t>руководителя</w:t>
      </w:r>
      <w:r w:rsidRPr="00AB3BD6">
        <w:rPr>
          <w:sz w:val="24"/>
          <w:szCs w:val="24"/>
        </w:rPr>
        <w:t xml:space="preserve"> Учреждения.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Личное дело каждого сотрудник</w:t>
      </w:r>
      <w:r w:rsidR="007335E6">
        <w:rPr>
          <w:sz w:val="24"/>
          <w:szCs w:val="24"/>
        </w:rPr>
        <w:t>а</w:t>
      </w:r>
      <w:r w:rsidRPr="00AB3BD6">
        <w:rPr>
          <w:sz w:val="24"/>
          <w:szCs w:val="24"/>
        </w:rPr>
        <w:t xml:space="preserve"> хранится в </w:t>
      </w:r>
      <w:r w:rsidR="007B0120">
        <w:rPr>
          <w:sz w:val="24"/>
          <w:szCs w:val="24"/>
        </w:rPr>
        <w:t xml:space="preserve">папке </w:t>
      </w:r>
      <w:r w:rsidR="007335E6">
        <w:rPr>
          <w:sz w:val="24"/>
          <w:szCs w:val="24"/>
        </w:rPr>
        <w:t>скоросшивателе</w:t>
      </w:r>
      <w:r w:rsidR="003921E6">
        <w:rPr>
          <w:sz w:val="24"/>
          <w:szCs w:val="24"/>
        </w:rPr>
        <w:t xml:space="preserve"> в кабинете </w:t>
      </w:r>
      <w:r w:rsidR="00490E91">
        <w:rPr>
          <w:sz w:val="24"/>
          <w:szCs w:val="24"/>
        </w:rPr>
        <w:t>руководителя</w:t>
      </w:r>
      <w:r w:rsidRPr="00AB3BD6">
        <w:rPr>
          <w:sz w:val="24"/>
          <w:szCs w:val="24"/>
        </w:rPr>
        <w:t xml:space="preserve"> Учреждения.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Доступ к личным делам педагогов и сотрудников Учр</w:t>
      </w:r>
      <w:r w:rsidR="00490E91">
        <w:rPr>
          <w:sz w:val="24"/>
          <w:szCs w:val="24"/>
        </w:rPr>
        <w:t xml:space="preserve">еждения имеют только </w:t>
      </w:r>
      <w:r w:rsidR="003921E6">
        <w:rPr>
          <w:sz w:val="24"/>
          <w:szCs w:val="24"/>
        </w:rPr>
        <w:t xml:space="preserve"> </w:t>
      </w:r>
      <w:r w:rsidR="00490E91">
        <w:rPr>
          <w:sz w:val="24"/>
          <w:szCs w:val="24"/>
        </w:rPr>
        <w:t>руководитель</w:t>
      </w:r>
      <w:r w:rsidR="003921E6">
        <w:rPr>
          <w:sz w:val="24"/>
          <w:szCs w:val="24"/>
        </w:rPr>
        <w:t xml:space="preserve"> и старший воспитатель</w:t>
      </w:r>
      <w:r w:rsidRPr="00AB3BD6">
        <w:rPr>
          <w:sz w:val="24"/>
          <w:szCs w:val="24"/>
        </w:rPr>
        <w:t xml:space="preserve"> Учреждения.</w:t>
      </w:r>
    </w:p>
    <w:p w:rsidR="00594C85" w:rsidRPr="00594C85" w:rsidRDefault="00594C85" w:rsidP="00594C85">
      <w:pPr>
        <w:pStyle w:val="4"/>
        <w:numPr>
          <w:ilvl w:val="0"/>
          <w:numId w:val="2"/>
        </w:numPr>
        <w:shd w:val="clear" w:color="auto" w:fill="auto"/>
        <w:tabs>
          <w:tab w:val="left" w:pos="426"/>
        </w:tabs>
        <w:spacing w:line="240" w:lineRule="auto"/>
        <w:ind w:left="709" w:hanging="284"/>
        <w:jc w:val="both"/>
        <w:rPr>
          <w:sz w:val="24"/>
          <w:szCs w:val="24"/>
        </w:rPr>
      </w:pPr>
      <w:r w:rsidRPr="00594C85">
        <w:rPr>
          <w:sz w:val="24"/>
          <w:szCs w:val="24"/>
        </w:rPr>
        <w:t>Систематизация личных дел педагогов и сотрудников Учреждения производится в алфавитном порядке (отдельно для педагогов, младших воспитателей, вспомогательного персонала).</w:t>
      </w:r>
    </w:p>
    <w:p w:rsidR="00594C85" w:rsidRPr="00594C85" w:rsidRDefault="00594C85" w:rsidP="00594C85">
      <w:pPr>
        <w:pStyle w:val="4"/>
        <w:numPr>
          <w:ilvl w:val="0"/>
          <w:numId w:val="2"/>
        </w:numPr>
        <w:shd w:val="clear" w:color="auto" w:fill="auto"/>
        <w:tabs>
          <w:tab w:val="left" w:pos="426"/>
        </w:tabs>
        <w:spacing w:line="240" w:lineRule="auto"/>
        <w:ind w:left="709" w:hanging="284"/>
        <w:jc w:val="both"/>
        <w:rPr>
          <w:sz w:val="24"/>
          <w:szCs w:val="24"/>
        </w:rPr>
      </w:pPr>
      <w:r w:rsidRPr="00594C85">
        <w:rPr>
          <w:sz w:val="24"/>
          <w:szCs w:val="24"/>
        </w:rPr>
        <w:t>Личные дела педагогов и сотрудников Учреждения, хранятся 50 или 75 лет с года уволь</w:t>
      </w:r>
      <w:r w:rsidRPr="00594C85">
        <w:rPr>
          <w:sz w:val="24"/>
          <w:szCs w:val="24"/>
        </w:rPr>
        <w:softHyphen/>
        <w:t>нения работника (в соответствии со статьей 22.1 Федерального закона от 22.10.2004 № 125-ФЗ в зависимости от даты окончания — после или до 1 января2003 года).</w:t>
      </w:r>
    </w:p>
    <w:p w:rsidR="00AB3BD6" w:rsidRPr="00AB3BD6" w:rsidRDefault="00AB3BD6" w:rsidP="000714E7">
      <w:pPr>
        <w:pStyle w:val="4"/>
        <w:shd w:val="clear" w:color="auto" w:fill="auto"/>
        <w:tabs>
          <w:tab w:val="left" w:pos="284"/>
        </w:tabs>
        <w:spacing w:line="240" w:lineRule="auto"/>
        <w:jc w:val="both"/>
        <w:rPr>
          <w:sz w:val="24"/>
          <w:szCs w:val="24"/>
        </w:rPr>
      </w:pPr>
    </w:p>
    <w:p w:rsidR="00AB3BD6" w:rsidRPr="00AB3BD6" w:rsidRDefault="00AB3BD6" w:rsidP="00AB3BD6">
      <w:pPr>
        <w:pStyle w:val="41"/>
        <w:keepNext/>
        <w:keepLines/>
        <w:shd w:val="clear" w:color="auto" w:fill="auto"/>
        <w:spacing w:before="0" w:line="240" w:lineRule="auto"/>
        <w:ind w:firstLine="709"/>
        <w:jc w:val="center"/>
        <w:rPr>
          <w:sz w:val="24"/>
          <w:szCs w:val="24"/>
        </w:rPr>
      </w:pPr>
      <w:bookmarkStart w:id="5" w:name="bookmark6"/>
      <w:r w:rsidRPr="00AB3BD6">
        <w:rPr>
          <w:sz w:val="24"/>
          <w:szCs w:val="24"/>
        </w:rPr>
        <w:t>5.ПОРЯДОК ВЫДАЧИ ЛИЧНЫХ ДЕЛ ВО ВРЕМЕННОЕ ПОЛЬЗОВАНИЕ</w:t>
      </w:r>
      <w:bookmarkEnd w:id="5"/>
    </w:p>
    <w:p w:rsidR="00AB3BD6" w:rsidRPr="00AB3BD6" w:rsidRDefault="00AB3BD6" w:rsidP="00AB3BD6">
      <w:pPr>
        <w:pStyle w:val="4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5.1 Выдача личных дел (отдельных документов в составе личного дела) во времен</w:t>
      </w:r>
      <w:r w:rsidRPr="00AB3BD6">
        <w:rPr>
          <w:sz w:val="24"/>
          <w:szCs w:val="24"/>
        </w:rPr>
        <w:softHyphen/>
        <w:t>ное пользование про</w:t>
      </w:r>
      <w:r w:rsidR="005164C2">
        <w:rPr>
          <w:sz w:val="24"/>
          <w:szCs w:val="24"/>
        </w:rPr>
        <w:t xml:space="preserve">изводится с разрешения </w:t>
      </w:r>
      <w:r w:rsidR="00490E91">
        <w:rPr>
          <w:sz w:val="24"/>
          <w:szCs w:val="24"/>
        </w:rPr>
        <w:t>руководителя</w:t>
      </w:r>
      <w:r w:rsidRPr="00AB3BD6">
        <w:rPr>
          <w:sz w:val="24"/>
          <w:szCs w:val="24"/>
        </w:rPr>
        <w:t xml:space="preserve"> Учреждения. Время работы ограничи</w:t>
      </w:r>
      <w:r w:rsidRPr="00AB3BD6">
        <w:rPr>
          <w:sz w:val="24"/>
          <w:szCs w:val="24"/>
        </w:rPr>
        <w:softHyphen/>
        <w:t>вается пределами одного рабочего дня. В конц</w:t>
      </w:r>
      <w:r w:rsidR="005164C2">
        <w:rPr>
          <w:sz w:val="24"/>
          <w:szCs w:val="24"/>
        </w:rPr>
        <w:t xml:space="preserve">е рабочего дня </w:t>
      </w:r>
      <w:r w:rsidR="004219C1">
        <w:rPr>
          <w:sz w:val="24"/>
          <w:szCs w:val="24"/>
        </w:rPr>
        <w:t>руководитель</w:t>
      </w:r>
      <w:r w:rsidR="00A6744B">
        <w:rPr>
          <w:sz w:val="24"/>
          <w:szCs w:val="24"/>
        </w:rPr>
        <w:t xml:space="preserve"> обязан</w:t>
      </w:r>
      <w:r w:rsidRPr="00AB3BD6">
        <w:rPr>
          <w:sz w:val="24"/>
          <w:szCs w:val="24"/>
        </w:rPr>
        <w:t xml:space="preserve"> убедиться в том, что все личные дела, выданные во временное пользование, возвращены на место хранения и есть ли необходимость для принятия мер к их возвращению или розыску.</w:t>
      </w:r>
    </w:p>
    <w:p w:rsidR="00AB3BD6" w:rsidRPr="00AB3BD6" w:rsidRDefault="00AB3BD6" w:rsidP="00AB3BD6">
      <w:pPr>
        <w:pStyle w:val="4"/>
        <w:shd w:val="clear" w:color="auto" w:fill="auto"/>
        <w:tabs>
          <w:tab w:val="left" w:pos="1195"/>
        </w:tabs>
        <w:spacing w:line="240" w:lineRule="auto"/>
        <w:ind w:firstLine="709"/>
        <w:jc w:val="both"/>
        <w:rPr>
          <w:sz w:val="24"/>
          <w:szCs w:val="24"/>
        </w:rPr>
      </w:pPr>
      <w:bookmarkStart w:id="6" w:name="bookmark7"/>
    </w:p>
    <w:p w:rsidR="00AB3BD6" w:rsidRPr="00AB3BD6" w:rsidRDefault="00AB3BD6" w:rsidP="00AB3BD6">
      <w:pPr>
        <w:pStyle w:val="4"/>
        <w:shd w:val="clear" w:color="auto" w:fill="auto"/>
        <w:tabs>
          <w:tab w:val="left" w:pos="1195"/>
        </w:tabs>
        <w:spacing w:line="240" w:lineRule="auto"/>
        <w:ind w:firstLine="709"/>
        <w:jc w:val="center"/>
        <w:rPr>
          <w:b/>
          <w:sz w:val="24"/>
          <w:szCs w:val="24"/>
        </w:rPr>
      </w:pPr>
      <w:r w:rsidRPr="00AB3BD6">
        <w:rPr>
          <w:b/>
          <w:sz w:val="24"/>
          <w:szCs w:val="24"/>
        </w:rPr>
        <w:t>6. ОТВЕТСТВЕННОСТЬ</w:t>
      </w:r>
      <w:bookmarkEnd w:id="6"/>
    </w:p>
    <w:p w:rsidR="00AB3BD6" w:rsidRPr="00AB3BD6" w:rsidRDefault="00AB3BD6" w:rsidP="00AB3BD6">
      <w:pPr>
        <w:pStyle w:val="4"/>
        <w:numPr>
          <w:ilvl w:val="0"/>
          <w:numId w:val="7"/>
        </w:numPr>
        <w:shd w:val="clear" w:color="auto" w:fill="auto"/>
        <w:tabs>
          <w:tab w:val="left" w:pos="1119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rStyle w:val="a6"/>
          <w:b/>
          <w:i w:val="0"/>
          <w:sz w:val="24"/>
          <w:szCs w:val="24"/>
        </w:rPr>
        <w:t>Педагоги и сотрудники</w:t>
      </w:r>
      <w:r w:rsidRPr="00AB3BD6">
        <w:rPr>
          <w:sz w:val="24"/>
          <w:szCs w:val="24"/>
        </w:rPr>
        <w:t xml:space="preserve"> Учреждения обязаны сво</w:t>
      </w:r>
      <w:r w:rsidR="005164C2">
        <w:rPr>
          <w:sz w:val="24"/>
          <w:szCs w:val="24"/>
        </w:rPr>
        <w:t xml:space="preserve">евременно представлять </w:t>
      </w:r>
      <w:r w:rsidR="00346417">
        <w:rPr>
          <w:sz w:val="24"/>
          <w:szCs w:val="24"/>
        </w:rPr>
        <w:t>руководителю</w:t>
      </w:r>
      <w:r w:rsidRPr="00AB3BD6">
        <w:rPr>
          <w:sz w:val="24"/>
          <w:szCs w:val="24"/>
        </w:rPr>
        <w:t xml:space="preserve"> сведения об изменении в персональных данных, включенных в состав личного дела.</w:t>
      </w:r>
    </w:p>
    <w:p w:rsidR="00AB3BD6" w:rsidRPr="00AB3BD6" w:rsidRDefault="00AB3BD6" w:rsidP="00AB3BD6">
      <w:pPr>
        <w:pStyle w:val="4"/>
        <w:numPr>
          <w:ilvl w:val="0"/>
          <w:numId w:val="7"/>
        </w:numPr>
        <w:shd w:val="clear" w:color="auto" w:fill="auto"/>
        <w:tabs>
          <w:tab w:val="left" w:pos="1158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rStyle w:val="a6"/>
          <w:b/>
          <w:i w:val="0"/>
          <w:sz w:val="24"/>
          <w:szCs w:val="24"/>
        </w:rPr>
        <w:t>Работодатель</w:t>
      </w:r>
      <w:r w:rsidRPr="00AB3BD6">
        <w:rPr>
          <w:sz w:val="24"/>
          <w:szCs w:val="24"/>
        </w:rPr>
        <w:t xml:space="preserve"> обеспечивает: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1455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сохранность личных дел педагогов и сотрудников Учреждения;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1455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конфиденциальность сведений, содержащихся в личных делах педагогов и сотрудников Учреждения.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1455"/>
        </w:tabs>
        <w:spacing w:line="240" w:lineRule="auto"/>
        <w:ind w:firstLine="709"/>
        <w:jc w:val="both"/>
        <w:rPr>
          <w:sz w:val="24"/>
          <w:szCs w:val="24"/>
        </w:rPr>
      </w:pPr>
    </w:p>
    <w:p w:rsidR="00AB3BD6" w:rsidRPr="00AB3BD6" w:rsidRDefault="00AB3BD6" w:rsidP="00AB3BD6">
      <w:pPr>
        <w:pStyle w:val="41"/>
        <w:keepNext/>
        <w:keepLines/>
        <w:shd w:val="clear" w:color="auto" w:fill="auto"/>
        <w:spacing w:before="0" w:line="240" w:lineRule="auto"/>
        <w:ind w:firstLine="709"/>
        <w:jc w:val="center"/>
        <w:rPr>
          <w:sz w:val="24"/>
          <w:szCs w:val="24"/>
        </w:rPr>
      </w:pPr>
      <w:bookmarkStart w:id="7" w:name="bookmark8"/>
      <w:r w:rsidRPr="00AB3BD6">
        <w:rPr>
          <w:sz w:val="24"/>
          <w:szCs w:val="24"/>
        </w:rPr>
        <w:t>7. ПРАВА</w:t>
      </w:r>
      <w:bookmarkEnd w:id="7"/>
    </w:p>
    <w:p w:rsidR="00AB3BD6" w:rsidRPr="00AB3BD6" w:rsidRDefault="00AB3BD6" w:rsidP="00AB3BD6">
      <w:pPr>
        <w:pStyle w:val="4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 xml:space="preserve">7.1. Для обеспечения защиты персональных данных, которые хранятся в личных делах педагогов и сотрудников Учреждения, </w:t>
      </w:r>
    </w:p>
    <w:p w:rsidR="00AB3BD6" w:rsidRPr="00AB3BD6" w:rsidRDefault="00AB3BD6" w:rsidP="00AB3BD6">
      <w:pPr>
        <w:pStyle w:val="4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b/>
          <w:sz w:val="24"/>
          <w:szCs w:val="24"/>
        </w:rPr>
        <w:t>педагоги и сотрудники</w:t>
      </w:r>
      <w:r w:rsidRPr="00AB3BD6">
        <w:rPr>
          <w:sz w:val="24"/>
          <w:szCs w:val="24"/>
        </w:rPr>
        <w:t xml:space="preserve"> Учреждения имеют право: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Получить полную информацию о своих персональных данных и обработке этих данных;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Получить доступ к своим персональным данным;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Получить копии, хранящиеся в личном деле и содержащие персональные данные.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Требовать исключения или исправления неверных или неполных персональ</w:t>
      </w:r>
      <w:r w:rsidRPr="00AB3BD6">
        <w:rPr>
          <w:sz w:val="24"/>
          <w:szCs w:val="24"/>
        </w:rPr>
        <w:softHyphen/>
        <w:t>ных данных</w:t>
      </w:r>
    </w:p>
    <w:p w:rsidR="00AB3BD6" w:rsidRPr="00AB3BD6" w:rsidRDefault="00AB3BD6" w:rsidP="00AB3BD6">
      <w:pPr>
        <w:pStyle w:val="43"/>
        <w:shd w:val="clear" w:color="auto" w:fill="auto"/>
        <w:tabs>
          <w:tab w:val="left" w:pos="284"/>
        </w:tabs>
        <w:spacing w:line="240" w:lineRule="auto"/>
        <w:ind w:firstLine="709"/>
        <w:rPr>
          <w:i w:val="0"/>
          <w:sz w:val="24"/>
          <w:szCs w:val="24"/>
        </w:rPr>
      </w:pPr>
      <w:r w:rsidRPr="00AB3BD6">
        <w:rPr>
          <w:b/>
          <w:i w:val="0"/>
          <w:sz w:val="24"/>
          <w:szCs w:val="24"/>
        </w:rPr>
        <w:tab/>
      </w:r>
      <w:r w:rsidRPr="00AB3BD6">
        <w:rPr>
          <w:b/>
          <w:i w:val="0"/>
          <w:sz w:val="24"/>
          <w:szCs w:val="24"/>
        </w:rPr>
        <w:tab/>
      </w:r>
      <w:r w:rsidRPr="00AB3BD6">
        <w:rPr>
          <w:b/>
          <w:i w:val="0"/>
          <w:sz w:val="24"/>
          <w:szCs w:val="24"/>
        </w:rPr>
        <w:tab/>
        <w:t>работодатель</w:t>
      </w:r>
      <w:r w:rsidRPr="00AB3BD6">
        <w:rPr>
          <w:i w:val="0"/>
          <w:sz w:val="24"/>
          <w:szCs w:val="24"/>
        </w:rPr>
        <w:t xml:space="preserve"> имеет право: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Обрабатывать персональные данные педагогов и сотрудников Учреждения с их разрешения, в том числе и на электронных носителях;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  <w:sectPr w:rsidR="00AB3BD6" w:rsidRPr="00AB3BD6" w:rsidSect="00AB3BD6">
          <w:footerReference w:type="default" r:id="rId10"/>
          <w:type w:val="continuous"/>
          <w:pgSz w:w="11905" w:h="16837"/>
          <w:pgMar w:top="1198" w:right="554" w:bottom="1134" w:left="1944" w:header="567" w:footer="567" w:gutter="0"/>
          <w:cols w:space="720"/>
          <w:noEndnote/>
          <w:titlePg/>
          <w:docGrid w:linePitch="360"/>
        </w:sectPr>
      </w:pPr>
      <w:r w:rsidRPr="00AB3BD6">
        <w:rPr>
          <w:sz w:val="24"/>
          <w:szCs w:val="24"/>
        </w:rPr>
        <w:t>Запросить от педагогов и сотрудников Учреждения всю необходимую информа</w:t>
      </w:r>
      <w:r w:rsidRPr="00AB3BD6">
        <w:rPr>
          <w:sz w:val="24"/>
          <w:szCs w:val="24"/>
        </w:rPr>
        <w:softHyphen/>
        <w:t>цию.</w:t>
      </w:r>
    </w:p>
    <w:p w:rsidR="00F05DC9" w:rsidRPr="00AB3BD6" w:rsidRDefault="00AB3BD6" w:rsidP="00AB3BD6">
      <w:pPr>
        <w:ind w:firstLine="709"/>
        <w:rPr>
          <w:rFonts w:ascii="Times New Roman" w:eastAsia="Times New Roman" w:hAnsi="Times New Roman" w:cs="Times New Roman"/>
          <w:b/>
          <w:bCs/>
        </w:rPr>
      </w:pPr>
      <w:r w:rsidRPr="00AB3BD6">
        <w:rPr>
          <w:rFonts w:ascii="Times New Roman" w:hAnsi="Times New Roman" w:cs="Times New Roman"/>
        </w:rPr>
        <w:lastRenderedPageBreak/>
        <w:br w:type="page"/>
      </w:r>
    </w:p>
    <w:p w:rsidR="00FB7708" w:rsidRDefault="00FB7708" w:rsidP="00FB7708">
      <w:pPr>
        <w:pStyle w:val="4"/>
        <w:pBdr>
          <w:bottom w:val="single" w:sz="12" w:space="1" w:color="auto"/>
        </w:pBdr>
        <w:shd w:val="clear" w:color="auto" w:fill="auto"/>
        <w:tabs>
          <w:tab w:val="left" w:pos="1195"/>
        </w:tabs>
        <w:spacing w:line="240" w:lineRule="auto"/>
        <w:jc w:val="right"/>
        <w:rPr>
          <w:sz w:val="28"/>
          <w:szCs w:val="28"/>
        </w:rPr>
      </w:pPr>
      <w:bookmarkStart w:id="8" w:name="bookmark9"/>
      <w:bookmarkEnd w:id="1"/>
      <w:r>
        <w:rPr>
          <w:sz w:val="28"/>
          <w:szCs w:val="28"/>
        </w:rPr>
        <w:lastRenderedPageBreak/>
        <w:t>Приложение №1</w:t>
      </w:r>
    </w:p>
    <w:p w:rsidR="0006680D" w:rsidRDefault="001C5C37" w:rsidP="00F05DC9">
      <w:pPr>
        <w:pStyle w:val="4"/>
        <w:pBdr>
          <w:bottom w:val="single" w:sz="12" w:space="1" w:color="auto"/>
        </w:pBdr>
        <w:shd w:val="clear" w:color="auto" w:fill="auto"/>
        <w:tabs>
          <w:tab w:val="left" w:pos="1195"/>
        </w:tabs>
        <w:spacing w:line="240" w:lineRule="auto"/>
        <w:jc w:val="center"/>
        <w:rPr>
          <w:sz w:val="28"/>
          <w:szCs w:val="28"/>
        </w:rPr>
      </w:pPr>
      <w:r w:rsidRPr="00EA4ABE">
        <w:rPr>
          <w:sz w:val="28"/>
          <w:szCs w:val="28"/>
        </w:rPr>
        <w:t>О</w:t>
      </w:r>
      <w:r w:rsidR="00A757AE" w:rsidRPr="00EA4ABE">
        <w:rPr>
          <w:sz w:val="28"/>
          <w:szCs w:val="28"/>
        </w:rPr>
        <w:t>пись</w:t>
      </w:r>
      <w:bookmarkEnd w:id="8"/>
      <w:r w:rsidR="00A6744B">
        <w:rPr>
          <w:sz w:val="28"/>
          <w:szCs w:val="28"/>
        </w:rPr>
        <w:t xml:space="preserve"> </w:t>
      </w:r>
      <w:r w:rsidR="00A757AE" w:rsidRPr="00EA4ABE">
        <w:rPr>
          <w:sz w:val="28"/>
          <w:szCs w:val="28"/>
        </w:rPr>
        <w:t>документов, имеющихся в личном деле</w:t>
      </w:r>
    </w:p>
    <w:p w:rsidR="00EA4ABE" w:rsidRPr="00EA4ABE" w:rsidRDefault="00EA4ABE" w:rsidP="00F05DC9">
      <w:pPr>
        <w:pStyle w:val="4"/>
        <w:pBdr>
          <w:bottom w:val="single" w:sz="12" w:space="1" w:color="auto"/>
        </w:pBdr>
        <w:shd w:val="clear" w:color="auto" w:fill="auto"/>
        <w:tabs>
          <w:tab w:val="left" w:pos="1195"/>
        </w:tabs>
        <w:spacing w:line="240" w:lineRule="auto"/>
        <w:jc w:val="center"/>
        <w:rPr>
          <w:sz w:val="28"/>
          <w:szCs w:val="28"/>
        </w:rPr>
      </w:pPr>
    </w:p>
    <w:p w:rsidR="00EA4ABE" w:rsidRPr="00EA4ABE" w:rsidRDefault="00EA4ABE" w:rsidP="00F05DC9">
      <w:pPr>
        <w:pStyle w:val="4"/>
        <w:shd w:val="clear" w:color="auto" w:fill="auto"/>
        <w:tabs>
          <w:tab w:val="left" w:pos="1195"/>
        </w:tabs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(Ф.И.О.)</w:t>
      </w:r>
    </w:p>
    <w:p w:rsidR="007606AC" w:rsidRPr="00F05DC9" w:rsidRDefault="007606AC" w:rsidP="00F05DC9">
      <w:pPr>
        <w:pStyle w:val="4"/>
        <w:shd w:val="clear" w:color="auto" w:fill="auto"/>
        <w:tabs>
          <w:tab w:val="left" w:pos="1195"/>
        </w:tabs>
        <w:spacing w:line="240" w:lineRule="auto"/>
        <w:jc w:val="center"/>
        <w:rPr>
          <w:sz w:val="24"/>
          <w:szCs w:val="24"/>
        </w:rPr>
      </w:pPr>
    </w:p>
    <w:tbl>
      <w:tblPr>
        <w:tblStyle w:val="a9"/>
        <w:tblW w:w="9868" w:type="dxa"/>
        <w:tblLayout w:type="fixed"/>
        <w:tblLook w:val="04A0" w:firstRow="1" w:lastRow="0" w:firstColumn="1" w:lastColumn="0" w:noHBand="0" w:noVBand="1"/>
      </w:tblPr>
      <w:tblGrid>
        <w:gridCol w:w="540"/>
        <w:gridCol w:w="4558"/>
        <w:gridCol w:w="1276"/>
        <w:gridCol w:w="964"/>
        <w:gridCol w:w="1304"/>
        <w:gridCol w:w="1226"/>
      </w:tblGrid>
      <w:tr w:rsidR="007606AC" w:rsidRPr="00F05DC9" w:rsidTr="00DE5E94">
        <w:tc>
          <w:tcPr>
            <w:tcW w:w="540" w:type="dxa"/>
          </w:tcPr>
          <w:p w:rsidR="007606AC" w:rsidRPr="00F05DC9" w:rsidRDefault="007606AC" w:rsidP="00F05DC9">
            <w:pPr>
              <w:pStyle w:val="4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F05DC9">
              <w:rPr>
                <w:sz w:val="24"/>
                <w:szCs w:val="24"/>
              </w:rPr>
              <w:t xml:space="preserve">№ </w:t>
            </w:r>
            <w:proofErr w:type="gramStart"/>
            <w:r w:rsidRPr="00F05DC9">
              <w:rPr>
                <w:sz w:val="24"/>
                <w:szCs w:val="24"/>
              </w:rPr>
              <w:t>п</w:t>
            </w:r>
            <w:proofErr w:type="gramEnd"/>
            <w:r w:rsidRPr="00F05DC9">
              <w:rPr>
                <w:sz w:val="24"/>
                <w:szCs w:val="24"/>
              </w:rPr>
              <w:t>/п</w:t>
            </w:r>
          </w:p>
        </w:tc>
        <w:tc>
          <w:tcPr>
            <w:tcW w:w="4558" w:type="dxa"/>
          </w:tcPr>
          <w:p w:rsidR="007606AC" w:rsidRPr="00F05DC9" w:rsidRDefault="007606AC" w:rsidP="00F05DC9">
            <w:pPr>
              <w:pStyle w:val="4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F05DC9">
              <w:rPr>
                <w:sz w:val="24"/>
                <w:szCs w:val="24"/>
              </w:rPr>
              <w:t>Наименование документа</w:t>
            </w:r>
          </w:p>
        </w:tc>
        <w:tc>
          <w:tcPr>
            <w:tcW w:w="1276" w:type="dxa"/>
          </w:tcPr>
          <w:p w:rsidR="007606AC" w:rsidRPr="00F05DC9" w:rsidRDefault="007606AC" w:rsidP="00F05DC9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F05DC9">
              <w:rPr>
                <w:sz w:val="24"/>
                <w:szCs w:val="24"/>
              </w:rPr>
              <w:t>Дата включе</w:t>
            </w:r>
            <w:r w:rsidRPr="00F05DC9">
              <w:rPr>
                <w:sz w:val="24"/>
                <w:szCs w:val="24"/>
              </w:rPr>
              <w:softHyphen/>
              <w:t>ния докумен</w:t>
            </w:r>
            <w:r w:rsidRPr="00F05DC9">
              <w:rPr>
                <w:sz w:val="24"/>
                <w:szCs w:val="24"/>
              </w:rPr>
              <w:softHyphen/>
              <w:t>та в личное дело</w:t>
            </w:r>
          </w:p>
        </w:tc>
        <w:tc>
          <w:tcPr>
            <w:tcW w:w="964" w:type="dxa"/>
          </w:tcPr>
          <w:p w:rsidR="007606AC" w:rsidRPr="00F05DC9" w:rsidRDefault="007606AC" w:rsidP="00F05DC9">
            <w:pPr>
              <w:pStyle w:val="21"/>
              <w:shd w:val="clear" w:color="auto" w:fill="auto"/>
              <w:spacing w:before="0" w:after="0" w:line="240" w:lineRule="auto"/>
              <w:jc w:val="right"/>
              <w:rPr>
                <w:sz w:val="24"/>
                <w:szCs w:val="24"/>
              </w:rPr>
            </w:pPr>
            <w:r w:rsidRPr="00F05DC9">
              <w:rPr>
                <w:sz w:val="24"/>
                <w:szCs w:val="24"/>
              </w:rPr>
              <w:t>Кол-во листов</w:t>
            </w:r>
          </w:p>
        </w:tc>
        <w:tc>
          <w:tcPr>
            <w:tcW w:w="1304" w:type="dxa"/>
          </w:tcPr>
          <w:p w:rsidR="007606AC" w:rsidRPr="00F05DC9" w:rsidRDefault="007606AC" w:rsidP="00F05DC9">
            <w:pPr>
              <w:pStyle w:val="21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F05DC9">
              <w:rPr>
                <w:sz w:val="24"/>
                <w:szCs w:val="24"/>
              </w:rPr>
              <w:t>Дата изъятия документа</w:t>
            </w:r>
          </w:p>
        </w:tc>
        <w:tc>
          <w:tcPr>
            <w:tcW w:w="1226" w:type="dxa"/>
          </w:tcPr>
          <w:p w:rsidR="007606AC" w:rsidRPr="00F05DC9" w:rsidRDefault="007606AC" w:rsidP="00F05DC9">
            <w:pPr>
              <w:pStyle w:val="21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F05DC9">
              <w:rPr>
                <w:sz w:val="24"/>
                <w:szCs w:val="24"/>
              </w:rPr>
              <w:t>Кем изъят документ</w:t>
            </w:r>
          </w:p>
        </w:tc>
      </w:tr>
      <w:tr w:rsidR="00EA4ABE" w:rsidRPr="00F05DC9" w:rsidTr="00DE5E94">
        <w:tc>
          <w:tcPr>
            <w:tcW w:w="540" w:type="dxa"/>
          </w:tcPr>
          <w:p w:rsidR="00EA4ABE" w:rsidRPr="00EA4ABE" w:rsidRDefault="00EA4AB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58" w:type="dxa"/>
          </w:tcPr>
          <w:p w:rsidR="00EA4ABE" w:rsidRPr="00A57F8E" w:rsidRDefault="00A57F8E" w:rsidP="00EA4AB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Внутренняя опись документов</w:t>
            </w:r>
          </w:p>
        </w:tc>
        <w:tc>
          <w:tcPr>
            <w:tcW w:w="1276" w:type="dxa"/>
          </w:tcPr>
          <w:p w:rsidR="00EA4ABE" w:rsidRPr="00F05DC9" w:rsidRDefault="00EA4AB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EA4ABE" w:rsidRPr="00F05DC9" w:rsidRDefault="00EA4AB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EA4ABE" w:rsidRPr="00F05DC9" w:rsidRDefault="00EA4AB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EA4ABE" w:rsidRPr="00F05DC9" w:rsidRDefault="00EA4AB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693C7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58" w:type="dxa"/>
          </w:tcPr>
          <w:p w:rsidR="00A57F8E" w:rsidRPr="00A57F8E" w:rsidRDefault="00A57F8E" w:rsidP="00EA4AB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Анкета</w:t>
            </w:r>
          </w:p>
        </w:tc>
        <w:tc>
          <w:tcPr>
            <w:tcW w:w="1276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693C7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58" w:type="dxa"/>
          </w:tcPr>
          <w:p w:rsidR="00A57F8E" w:rsidRDefault="00A57F8E" w:rsidP="00EA4AB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Автобиография</w:t>
            </w:r>
          </w:p>
        </w:tc>
        <w:tc>
          <w:tcPr>
            <w:tcW w:w="1276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693C7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558" w:type="dxa"/>
          </w:tcPr>
          <w:p w:rsidR="00A57F8E" w:rsidRDefault="00A57F8E" w:rsidP="00EA4AB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Копии документов об образовании</w:t>
            </w:r>
          </w:p>
        </w:tc>
        <w:tc>
          <w:tcPr>
            <w:tcW w:w="1276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Default="00A57F8E" w:rsidP="00EA4AB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  <w:p w:rsidR="00E1071C" w:rsidRDefault="00E1071C" w:rsidP="00EA4AB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Default="00A57F8E" w:rsidP="00EA4AB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  <w:p w:rsidR="00E1071C" w:rsidRDefault="00E1071C" w:rsidP="00EA4AB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Default="00A57F8E" w:rsidP="00EA4AB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  <w:p w:rsidR="00E1071C" w:rsidRDefault="00E1071C" w:rsidP="00EA4AB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Default="00A57F8E" w:rsidP="00EA4AB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  <w:p w:rsidR="00E1071C" w:rsidRDefault="00E1071C" w:rsidP="00EA4AB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553CE" w:rsidRPr="00F05DC9" w:rsidTr="00DE5E94">
        <w:tc>
          <w:tcPr>
            <w:tcW w:w="540" w:type="dxa"/>
          </w:tcPr>
          <w:p w:rsidR="00E553CE" w:rsidRDefault="00693C7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558" w:type="dxa"/>
          </w:tcPr>
          <w:p w:rsidR="00E553CE" w:rsidRPr="00E553CE" w:rsidRDefault="00E553CE" w:rsidP="00736AA1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Заявление работника о приеме на работу</w:t>
            </w:r>
            <w:r w:rsidR="0082604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E553CE" w:rsidRPr="00F05DC9" w:rsidRDefault="00E553C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E553CE" w:rsidRPr="00F05DC9" w:rsidRDefault="00E553C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E553CE" w:rsidRPr="00F05DC9" w:rsidRDefault="00E553C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E553CE" w:rsidRPr="00F05DC9" w:rsidRDefault="00E553C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36AA1" w:rsidRPr="00F05DC9" w:rsidTr="00DE5E94">
        <w:tc>
          <w:tcPr>
            <w:tcW w:w="540" w:type="dxa"/>
          </w:tcPr>
          <w:p w:rsidR="00736AA1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558" w:type="dxa"/>
          </w:tcPr>
          <w:p w:rsidR="00736AA1" w:rsidRPr="009918AD" w:rsidRDefault="00736AA1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</w:t>
            </w:r>
            <w:r w:rsidRPr="009918AD">
              <w:rPr>
                <w:sz w:val="24"/>
                <w:szCs w:val="24"/>
              </w:rPr>
              <w:t xml:space="preserve"> приказа о приеме на работу</w:t>
            </w:r>
          </w:p>
        </w:tc>
        <w:tc>
          <w:tcPr>
            <w:tcW w:w="1276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36AA1" w:rsidRPr="00F05DC9" w:rsidTr="00DE5E94">
        <w:tc>
          <w:tcPr>
            <w:tcW w:w="540" w:type="dxa"/>
          </w:tcPr>
          <w:p w:rsidR="00736AA1" w:rsidRPr="00E553CE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558" w:type="dxa"/>
          </w:tcPr>
          <w:p w:rsidR="00736AA1" w:rsidRPr="009918AD" w:rsidRDefault="00736AA1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Трудовой договор</w:t>
            </w:r>
          </w:p>
        </w:tc>
        <w:tc>
          <w:tcPr>
            <w:tcW w:w="1276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3A6007" w:rsidRPr="00F05DC9" w:rsidTr="00DE5E94">
        <w:tc>
          <w:tcPr>
            <w:tcW w:w="540" w:type="dxa"/>
          </w:tcPr>
          <w:p w:rsidR="003A6007" w:rsidRDefault="003A600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3A6007" w:rsidRDefault="003A6007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A6007" w:rsidRPr="00F05DC9" w:rsidRDefault="003A600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3A6007" w:rsidRPr="00F05DC9" w:rsidRDefault="003A600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3A6007" w:rsidRPr="00F05DC9" w:rsidRDefault="003A600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3A6007" w:rsidRPr="00F05DC9" w:rsidRDefault="003A6007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36AA1" w:rsidRPr="00F05DC9" w:rsidTr="00DE5E94">
        <w:tc>
          <w:tcPr>
            <w:tcW w:w="540" w:type="dxa"/>
          </w:tcPr>
          <w:p w:rsidR="00736AA1" w:rsidRPr="00EA4ABE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558" w:type="dxa"/>
          </w:tcPr>
          <w:p w:rsidR="00736AA1" w:rsidRPr="009918AD" w:rsidRDefault="00736AA1" w:rsidP="00A57F8E">
            <w:pPr>
              <w:pStyle w:val="4"/>
              <w:tabs>
                <w:tab w:val="left" w:pos="884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9918AD">
              <w:rPr>
                <w:sz w:val="24"/>
                <w:szCs w:val="24"/>
              </w:rPr>
              <w:t>Согласие н</w:t>
            </w:r>
            <w:r>
              <w:rPr>
                <w:sz w:val="24"/>
                <w:szCs w:val="24"/>
              </w:rPr>
              <w:t>а обработку персональных данных</w:t>
            </w:r>
          </w:p>
        </w:tc>
        <w:tc>
          <w:tcPr>
            <w:tcW w:w="1276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36AA1" w:rsidRPr="00F05DC9" w:rsidTr="00DE5E94">
        <w:tc>
          <w:tcPr>
            <w:tcW w:w="540" w:type="dxa"/>
          </w:tcPr>
          <w:p w:rsidR="00736AA1" w:rsidRPr="00EA4ABE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558" w:type="dxa"/>
          </w:tcPr>
          <w:p w:rsidR="00736AA1" w:rsidRPr="009918AD" w:rsidRDefault="00736AA1" w:rsidP="00A57F8E">
            <w:pPr>
              <w:pStyle w:val="4"/>
              <w:tabs>
                <w:tab w:val="left" w:pos="-8647"/>
                <w:tab w:val="left" w:pos="-8505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9918AD">
              <w:rPr>
                <w:sz w:val="24"/>
                <w:szCs w:val="24"/>
              </w:rPr>
              <w:t xml:space="preserve">Справка о наличии (отсутствии) судимости и (или) </w:t>
            </w:r>
            <w:r>
              <w:rPr>
                <w:sz w:val="24"/>
                <w:szCs w:val="24"/>
              </w:rPr>
              <w:t>факта уголовного пре</w:t>
            </w:r>
            <w:r>
              <w:rPr>
                <w:sz w:val="24"/>
                <w:szCs w:val="24"/>
              </w:rPr>
              <w:softHyphen/>
              <w:t>следования</w:t>
            </w:r>
          </w:p>
        </w:tc>
        <w:tc>
          <w:tcPr>
            <w:tcW w:w="1276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36AA1" w:rsidRPr="00F05DC9" w:rsidTr="009D21A3">
        <w:trPr>
          <w:trHeight w:val="915"/>
        </w:trPr>
        <w:tc>
          <w:tcPr>
            <w:tcW w:w="540" w:type="dxa"/>
          </w:tcPr>
          <w:p w:rsidR="00736AA1" w:rsidRPr="00EA4ABE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558" w:type="dxa"/>
          </w:tcPr>
          <w:p w:rsidR="00736AA1" w:rsidRPr="009918AD" w:rsidRDefault="00736AA1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9918AD">
              <w:rPr>
                <w:sz w:val="24"/>
                <w:szCs w:val="24"/>
              </w:rPr>
              <w:t>Копии документов о квалифи</w:t>
            </w:r>
            <w:r>
              <w:rPr>
                <w:sz w:val="24"/>
                <w:szCs w:val="24"/>
              </w:rPr>
              <w:t>кации (документы по аттестации)</w:t>
            </w:r>
          </w:p>
        </w:tc>
        <w:tc>
          <w:tcPr>
            <w:tcW w:w="1276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36AA1" w:rsidRPr="00F05DC9" w:rsidTr="00CA6004">
        <w:trPr>
          <w:trHeight w:val="263"/>
        </w:trPr>
        <w:tc>
          <w:tcPr>
            <w:tcW w:w="540" w:type="dxa"/>
          </w:tcPr>
          <w:p w:rsidR="00736AA1" w:rsidRPr="00CA6004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736AA1" w:rsidRPr="009918AD" w:rsidRDefault="00736AA1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36AA1" w:rsidRPr="00F05DC9" w:rsidTr="00CA6004">
        <w:trPr>
          <w:trHeight w:val="263"/>
        </w:trPr>
        <w:tc>
          <w:tcPr>
            <w:tcW w:w="540" w:type="dxa"/>
          </w:tcPr>
          <w:p w:rsidR="00736AA1" w:rsidRPr="00CA6004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736AA1" w:rsidRPr="009918AD" w:rsidRDefault="00736AA1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36AA1" w:rsidRPr="00F05DC9" w:rsidTr="00CA6004">
        <w:trPr>
          <w:trHeight w:val="263"/>
        </w:trPr>
        <w:tc>
          <w:tcPr>
            <w:tcW w:w="540" w:type="dxa"/>
          </w:tcPr>
          <w:p w:rsidR="00736AA1" w:rsidRPr="00CA6004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736AA1" w:rsidRPr="009918AD" w:rsidRDefault="00736AA1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36AA1" w:rsidRPr="00F05DC9" w:rsidTr="00DE5E94">
        <w:tc>
          <w:tcPr>
            <w:tcW w:w="540" w:type="dxa"/>
          </w:tcPr>
          <w:p w:rsidR="00736AA1" w:rsidRPr="00EA4ABE" w:rsidRDefault="00736AA1" w:rsidP="00693C7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558" w:type="dxa"/>
          </w:tcPr>
          <w:p w:rsidR="00736AA1" w:rsidRPr="009918AD" w:rsidRDefault="00736AA1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9918AD">
              <w:rPr>
                <w:sz w:val="24"/>
                <w:szCs w:val="24"/>
              </w:rPr>
              <w:t>Копии документо</w:t>
            </w:r>
            <w:r>
              <w:rPr>
                <w:sz w:val="24"/>
                <w:szCs w:val="24"/>
              </w:rPr>
              <w:t>в курсов повышения квалификации</w:t>
            </w:r>
          </w:p>
        </w:tc>
        <w:tc>
          <w:tcPr>
            <w:tcW w:w="1276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36AA1" w:rsidRPr="00F05DC9" w:rsidTr="00DE5E94">
        <w:tc>
          <w:tcPr>
            <w:tcW w:w="540" w:type="dxa"/>
          </w:tcPr>
          <w:p w:rsidR="00736AA1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736AA1" w:rsidRPr="009918AD" w:rsidRDefault="00736AA1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36AA1" w:rsidRPr="00F05DC9" w:rsidTr="00DE5E94">
        <w:tc>
          <w:tcPr>
            <w:tcW w:w="540" w:type="dxa"/>
          </w:tcPr>
          <w:p w:rsidR="00736AA1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736AA1" w:rsidRPr="009918AD" w:rsidRDefault="00736AA1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36AA1" w:rsidRPr="00F05DC9" w:rsidTr="00DE5E94">
        <w:tc>
          <w:tcPr>
            <w:tcW w:w="540" w:type="dxa"/>
          </w:tcPr>
          <w:p w:rsidR="00736AA1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736AA1" w:rsidRPr="009918AD" w:rsidRDefault="00736AA1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36AA1" w:rsidRPr="00F05DC9" w:rsidTr="00DE5E94">
        <w:tc>
          <w:tcPr>
            <w:tcW w:w="540" w:type="dxa"/>
          </w:tcPr>
          <w:p w:rsidR="00736AA1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736AA1" w:rsidRPr="009918AD" w:rsidRDefault="00736AA1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36AA1" w:rsidRPr="00F05DC9" w:rsidTr="00DE5E94">
        <w:tc>
          <w:tcPr>
            <w:tcW w:w="540" w:type="dxa"/>
          </w:tcPr>
          <w:p w:rsidR="00736AA1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736AA1" w:rsidRPr="009918AD" w:rsidRDefault="00736AA1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36AA1" w:rsidRPr="00F05DC9" w:rsidTr="00DE5E94">
        <w:tc>
          <w:tcPr>
            <w:tcW w:w="540" w:type="dxa"/>
          </w:tcPr>
          <w:p w:rsidR="00736AA1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736AA1" w:rsidRPr="009918AD" w:rsidRDefault="00736AA1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36AA1" w:rsidRPr="00F05DC9" w:rsidTr="00DE5E94">
        <w:tc>
          <w:tcPr>
            <w:tcW w:w="540" w:type="dxa"/>
          </w:tcPr>
          <w:p w:rsidR="00736AA1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736AA1" w:rsidRPr="009918AD" w:rsidRDefault="00736AA1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36AA1" w:rsidRPr="00F05DC9" w:rsidTr="00DE5E94">
        <w:tc>
          <w:tcPr>
            <w:tcW w:w="540" w:type="dxa"/>
          </w:tcPr>
          <w:p w:rsidR="00736AA1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736AA1" w:rsidRPr="009918AD" w:rsidRDefault="00736AA1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36AA1" w:rsidRPr="00F05DC9" w:rsidTr="00DE5E94">
        <w:tc>
          <w:tcPr>
            <w:tcW w:w="540" w:type="dxa"/>
          </w:tcPr>
          <w:p w:rsidR="00736AA1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736AA1" w:rsidRPr="009918AD" w:rsidRDefault="00736AA1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36AA1" w:rsidRPr="00F05DC9" w:rsidTr="00DE5E94">
        <w:tc>
          <w:tcPr>
            <w:tcW w:w="540" w:type="dxa"/>
          </w:tcPr>
          <w:p w:rsidR="00736AA1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736AA1" w:rsidRPr="009918AD" w:rsidRDefault="00736AA1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36AA1" w:rsidRPr="00F05DC9" w:rsidTr="00DE5E94">
        <w:tc>
          <w:tcPr>
            <w:tcW w:w="540" w:type="dxa"/>
          </w:tcPr>
          <w:p w:rsidR="00736AA1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736AA1" w:rsidRPr="009918AD" w:rsidRDefault="00736AA1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36AA1" w:rsidRPr="00F05DC9" w:rsidTr="00DE5E94">
        <w:tc>
          <w:tcPr>
            <w:tcW w:w="540" w:type="dxa"/>
          </w:tcPr>
          <w:p w:rsidR="00736AA1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736AA1" w:rsidRPr="009918AD" w:rsidRDefault="00736AA1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36AA1" w:rsidRPr="00F05DC9" w:rsidTr="00DE5E94">
        <w:tc>
          <w:tcPr>
            <w:tcW w:w="540" w:type="dxa"/>
          </w:tcPr>
          <w:p w:rsidR="00736AA1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736AA1" w:rsidRPr="009918AD" w:rsidRDefault="00736AA1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36AA1" w:rsidRPr="00F05DC9" w:rsidTr="00DE5E94">
        <w:tc>
          <w:tcPr>
            <w:tcW w:w="540" w:type="dxa"/>
          </w:tcPr>
          <w:p w:rsidR="00736AA1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736AA1" w:rsidRPr="009918AD" w:rsidRDefault="00736AA1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36AA1" w:rsidRPr="00F05DC9" w:rsidTr="00DE5E94">
        <w:tc>
          <w:tcPr>
            <w:tcW w:w="540" w:type="dxa"/>
          </w:tcPr>
          <w:p w:rsidR="00736AA1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736AA1" w:rsidRPr="009918AD" w:rsidRDefault="00736AA1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36AA1" w:rsidRPr="00F05DC9" w:rsidTr="00DE5E94">
        <w:tc>
          <w:tcPr>
            <w:tcW w:w="540" w:type="dxa"/>
          </w:tcPr>
          <w:p w:rsidR="00736AA1" w:rsidRPr="00EA4ABE" w:rsidRDefault="00736AA1" w:rsidP="00693C7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558" w:type="dxa"/>
          </w:tcPr>
          <w:p w:rsidR="00736AA1" w:rsidRPr="009918AD" w:rsidRDefault="00736AA1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9918AD">
              <w:rPr>
                <w:sz w:val="24"/>
                <w:szCs w:val="24"/>
              </w:rPr>
              <w:t>Копии последующих приказов по личному сост</w:t>
            </w:r>
            <w:r>
              <w:rPr>
                <w:sz w:val="24"/>
                <w:szCs w:val="24"/>
              </w:rPr>
              <w:t>аву, которые касаются работника</w:t>
            </w:r>
          </w:p>
        </w:tc>
        <w:tc>
          <w:tcPr>
            <w:tcW w:w="1276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36AA1" w:rsidRPr="00F05DC9" w:rsidTr="00DE5E94">
        <w:tc>
          <w:tcPr>
            <w:tcW w:w="540" w:type="dxa"/>
          </w:tcPr>
          <w:p w:rsidR="00736AA1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736AA1" w:rsidRPr="009918AD" w:rsidRDefault="00736AA1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36AA1" w:rsidRPr="00F05DC9" w:rsidTr="00DE5E94">
        <w:tc>
          <w:tcPr>
            <w:tcW w:w="540" w:type="dxa"/>
          </w:tcPr>
          <w:p w:rsidR="00736AA1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736AA1" w:rsidRPr="009918AD" w:rsidRDefault="00736AA1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36AA1" w:rsidRPr="00F05DC9" w:rsidTr="00DE5E94">
        <w:tc>
          <w:tcPr>
            <w:tcW w:w="540" w:type="dxa"/>
          </w:tcPr>
          <w:p w:rsidR="00736AA1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736AA1" w:rsidRPr="009918AD" w:rsidRDefault="00736AA1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36AA1" w:rsidRPr="00F05DC9" w:rsidTr="00DE5E94">
        <w:tc>
          <w:tcPr>
            <w:tcW w:w="540" w:type="dxa"/>
          </w:tcPr>
          <w:p w:rsidR="00736AA1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736AA1" w:rsidRPr="009918AD" w:rsidRDefault="00736AA1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36AA1" w:rsidRPr="00F05DC9" w:rsidTr="00DE5E94">
        <w:tc>
          <w:tcPr>
            <w:tcW w:w="540" w:type="dxa"/>
          </w:tcPr>
          <w:p w:rsidR="00736AA1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736AA1" w:rsidRPr="009918AD" w:rsidRDefault="00736AA1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36AA1" w:rsidRPr="00F05DC9" w:rsidTr="00DE5E94">
        <w:tc>
          <w:tcPr>
            <w:tcW w:w="540" w:type="dxa"/>
          </w:tcPr>
          <w:p w:rsidR="00736AA1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736AA1" w:rsidRPr="009918AD" w:rsidRDefault="00736AA1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36AA1" w:rsidRPr="00F05DC9" w:rsidTr="00DE5E94">
        <w:tc>
          <w:tcPr>
            <w:tcW w:w="540" w:type="dxa"/>
          </w:tcPr>
          <w:p w:rsidR="00736AA1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736AA1" w:rsidRPr="009918AD" w:rsidRDefault="00736AA1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36AA1" w:rsidRPr="00F05DC9" w:rsidTr="00DE5E94">
        <w:tc>
          <w:tcPr>
            <w:tcW w:w="540" w:type="dxa"/>
          </w:tcPr>
          <w:p w:rsidR="00736AA1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736AA1" w:rsidRPr="009918AD" w:rsidRDefault="00736AA1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36AA1" w:rsidRPr="00F05DC9" w:rsidTr="00DE5E94">
        <w:tc>
          <w:tcPr>
            <w:tcW w:w="540" w:type="dxa"/>
          </w:tcPr>
          <w:p w:rsidR="00736AA1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736AA1" w:rsidRPr="009918AD" w:rsidRDefault="00736AA1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36AA1" w:rsidRPr="00F05DC9" w:rsidTr="00DE5E94">
        <w:tc>
          <w:tcPr>
            <w:tcW w:w="540" w:type="dxa"/>
          </w:tcPr>
          <w:p w:rsidR="00736AA1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736AA1" w:rsidRPr="009918AD" w:rsidRDefault="00736AA1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36AA1" w:rsidRPr="00F05DC9" w:rsidTr="00DE5E94">
        <w:tc>
          <w:tcPr>
            <w:tcW w:w="540" w:type="dxa"/>
          </w:tcPr>
          <w:p w:rsidR="00736AA1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736AA1" w:rsidRPr="009918AD" w:rsidRDefault="00736AA1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36AA1" w:rsidRPr="00F05DC9" w:rsidTr="00DE5E94">
        <w:tc>
          <w:tcPr>
            <w:tcW w:w="540" w:type="dxa"/>
          </w:tcPr>
          <w:p w:rsidR="00736AA1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736AA1" w:rsidRPr="009918AD" w:rsidRDefault="00736AA1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36AA1" w:rsidRPr="00F05DC9" w:rsidTr="00DE5E94">
        <w:tc>
          <w:tcPr>
            <w:tcW w:w="540" w:type="dxa"/>
          </w:tcPr>
          <w:p w:rsidR="00736AA1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736AA1" w:rsidRPr="009918AD" w:rsidRDefault="00736AA1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36AA1" w:rsidRPr="00F05DC9" w:rsidTr="00DE5E94">
        <w:tc>
          <w:tcPr>
            <w:tcW w:w="540" w:type="dxa"/>
          </w:tcPr>
          <w:p w:rsidR="00736AA1" w:rsidRPr="00EA4ABE" w:rsidRDefault="00736AA1" w:rsidP="00693C7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558" w:type="dxa"/>
          </w:tcPr>
          <w:p w:rsidR="00736AA1" w:rsidRPr="009918AD" w:rsidRDefault="00736AA1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9918AD">
              <w:rPr>
                <w:sz w:val="24"/>
                <w:szCs w:val="24"/>
              </w:rPr>
              <w:t xml:space="preserve">Дополнительные </w:t>
            </w:r>
            <w:r>
              <w:rPr>
                <w:sz w:val="24"/>
                <w:szCs w:val="24"/>
              </w:rPr>
              <w:t>соглашения к трудовому договору</w:t>
            </w:r>
          </w:p>
        </w:tc>
        <w:tc>
          <w:tcPr>
            <w:tcW w:w="1276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36AA1" w:rsidRPr="00F05DC9" w:rsidTr="00DE5E94">
        <w:tc>
          <w:tcPr>
            <w:tcW w:w="540" w:type="dxa"/>
          </w:tcPr>
          <w:p w:rsidR="00736AA1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736AA1" w:rsidRPr="009918AD" w:rsidRDefault="00736AA1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36AA1" w:rsidRPr="00F05DC9" w:rsidTr="00DE5E94">
        <w:tc>
          <w:tcPr>
            <w:tcW w:w="540" w:type="dxa"/>
          </w:tcPr>
          <w:p w:rsidR="00736AA1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736AA1" w:rsidRPr="009918AD" w:rsidRDefault="00736AA1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36AA1" w:rsidRPr="00F05DC9" w:rsidTr="00DE5E94">
        <w:tc>
          <w:tcPr>
            <w:tcW w:w="540" w:type="dxa"/>
          </w:tcPr>
          <w:p w:rsidR="00736AA1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736AA1" w:rsidRPr="009918AD" w:rsidRDefault="00736AA1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36AA1" w:rsidRPr="00F05DC9" w:rsidTr="00DE5E94">
        <w:tc>
          <w:tcPr>
            <w:tcW w:w="540" w:type="dxa"/>
          </w:tcPr>
          <w:p w:rsidR="00736AA1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736AA1" w:rsidRPr="009918AD" w:rsidRDefault="00736AA1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36AA1" w:rsidRPr="00F05DC9" w:rsidTr="00DE5E94">
        <w:tc>
          <w:tcPr>
            <w:tcW w:w="540" w:type="dxa"/>
          </w:tcPr>
          <w:p w:rsidR="00736AA1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736AA1" w:rsidRPr="009918AD" w:rsidRDefault="00736AA1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36AA1" w:rsidRPr="00F05DC9" w:rsidTr="00DE5E94">
        <w:tc>
          <w:tcPr>
            <w:tcW w:w="540" w:type="dxa"/>
          </w:tcPr>
          <w:p w:rsidR="00736AA1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736AA1" w:rsidRPr="009918AD" w:rsidRDefault="00736AA1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36AA1" w:rsidRPr="00F05DC9" w:rsidTr="00DE5E94">
        <w:tc>
          <w:tcPr>
            <w:tcW w:w="540" w:type="dxa"/>
          </w:tcPr>
          <w:p w:rsidR="00736AA1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736AA1" w:rsidRPr="009918AD" w:rsidRDefault="00736AA1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36AA1" w:rsidRPr="00F05DC9" w:rsidTr="00DE5E94">
        <w:tc>
          <w:tcPr>
            <w:tcW w:w="540" w:type="dxa"/>
          </w:tcPr>
          <w:p w:rsidR="00736AA1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736AA1" w:rsidRPr="009918AD" w:rsidRDefault="00736AA1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36AA1" w:rsidRPr="00F05DC9" w:rsidTr="00DE5E94">
        <w:tc>
          <w:tcPr>
            <w:tcW w:w="540" w:type="dxa"/>
          </w:tcPr>
          <w:p w:rsidR="00736AA1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736AA1" w:rsidRPr="009918AD" w:rsidRDefault="00736AA1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36AA1" w:rsidRPr="00F05DC9" w:rsidTr="00DE5E94">
        <w:tc>
          <w:tcPr>
            <w:tcW w:w="540" w:type="dxa"/>
          </w:tcPr>
          <w:p w:rsidR="00736AA1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736AA1" w:rsidRPr="009918AD" w:rsidRDefault="00736AA1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36AA1" w:rsidRPr="00F05DC9" w:rsidTr="00DE5E94">
        <w:tc>
          <w:tcPr>
            <w:tcW w:w="540" w:type="dxa"/>
          </w:tcPr>
          <w:p w:rsidR="00736AA1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736AA1" w:rsidRPr="009918AD" w:rsidRDefault="00736AA1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36AA1" w:rsidRPr="00F05DC9" w:rsidTr="00DE5E94">
        <w:tc>
          <w:tcPr>
            <w:tcW w:w="540" w:type="dxa"/>
          </w:tcPr>
          <w:p w:rsidR="00736AA1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736AA1" w:rsidRPr="009918AD" w:rsidRDefault="00736AA1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36AA1" w:rsidRPr="00F05DC9" w:rsidTr="00DE5E94">
        <w:tc>
          <w:tcPr>
            <w:tcW w:w="540" w:type="dxa"/>
          </w:tcPr>
          <w:p w:rsidR="00736AA1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736AA1" w:rsidRPr="009918AD" w:rsidRDefault="00736AA1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36AA1" w:rsidRPr="00F05DC9" w:rsidTr="00DE5E94">
        <w:tc>
          <w:tcPr>
            <w:tcW w:w="540" w:type="dxa"/>
          </w:tcPr>
          <w:p w:rsidR="00736AA1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736AA1" w:rsidRPr="009918AD" w:rsidRDefault="00736AA1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36AA1" w:rsidRPr="00F05DC9" w:rsidTr="00DE5E94">
        <w:tc>
          <w:tcPr>
            <w:tcW w:w="540" w:type="dxa"/>
          </w:tcPr>
          <w:p w:rsidR="00736AA1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736AA1" w:rsidRPr="009918AD" w:rsidRDefault="00736AA1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36AA1" w:rsidRPr="00F05DC9" w:rsidTr="00DE5E94">
        <w:tc>
          <w:tcPr>
            <w:tcW w:w="540" w:type="dxa"/>
          </w:tcPr>
          <w:p w:rsidR="00736AA1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736AA1" w:rsidRPr="009918AD" w:rsidRDefault="00736AA1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36AA1" w:rsidRPr="00F05DC9" w:rsidTr="00DE5E94">
        <w:tc>
          <w:tcPr>
            <w:tcW w:w="540" w:type="dxa"/>
          </w:tcPr>
          <w:p w:rsidR="00736AA1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736AA1" w:rsidRPr="009918AD" w:rsidRDefault="00736AA1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36AA1" w:rsidRPr="00F05DC9" w:rsidTr="00DE5E94">
        <w:tc>
          <w:tcPr>
            <w:tcW w:w="540" w:type="dxa"/>
          </w:tcPr>
          <w:p w:rsidR="00736AA1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736AA1" w:rsidRPr="009918AD" w:rsidRDefault="00736AA1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36AA1" w:rsidRPr="00F05DC9" w:rsidTr="00DE5E94">
        <w:tc>
          <w:tcPr>
            <w:tcW w:w="540" w:type="dxa"/>
          </w:tcPr>
          <w:p w:rsidR="00736AA1" w:rsidRPr="00EA4ABE" w:rsidRDefault="00736AA1" w:rsidP="00693C7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558" w:type="dxa"/>
          </w:tcPr>
          <w:p w:rsidR="00736AA1" w:rsidRPr="009918AD" w:rsidRDefault="00736AA1" w:rsidP="00A57F8E">
            <w:pPr>
              <w:pStyle w:val="4"/>
              <w:tabs>
                <w:tab w:val="left" w:pos="884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9918AD">
              <w:rPr>
                <w:sz w:val="24"/>
                <w:szCs w:val="24"/>
              </w:rPr>
              <w:t>Копии иных документов</w:t>
            </w:r>
            <w:r>
              <w:rPr>
                <w:sz w:val="24"/>
                <w:szCs w:val="24"/>
              </w:rPr>
              <w:t xml:space="preserve"> сотрудника (при необходимости)</w:t>
            </w:r>
          </w:p>
        </w:tc>
        <w:tc>
          <w:tcPr>
            <w:tcW w:w="1276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36AA1" w:rsidRPr="00F05DC9" w:rsidTr="00DE5E94">
        <w:tc>
          <w:tcPr>
            <w:tcW w:w="540" w:type="dxa"/>
          </w:tcPr>
          <w:p w:rsidR="00736AA1" w:rsidRPr="00E553CE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736AA1" w:rsidRPr="009918AD" w:rsidRDefault="00736AA1" w:rsidP="00A57F8E">
            <w:pPr>
              <w:pStyle w:val="4"/>
              <w:tabs>
                <w:tab w:val="left" w:pos="879"/>
              </w:tabs>
              <w:spacing w:line="240" w:lineRule="auto"/>
              <w:ind w:left="1429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36AA1" w:rsidRPr="00F05DC9" w:rsidTr="00DE5E94">
        <w:tc>
          <w:tcPr>
            <w:tcW w:w="540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736AA1" w:rsidRPr="009918AD" w:rsidRDefault="00736AA1" w:rsidP="00A57F8E">
            <w:pPr>
              <w:pStyle w:val="4"/>
              <w:tabs>
                <w:tab w:val="left" w:pos="879"/>
              </w:tabs>
              <w:spacing w:line="240" w:lineRule="auto"/>
              <w:ind w:left="1429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36AA1" w:rsidRPr="00F05DC9" w:rsidTr="00DE5E94">
        <w:tc>
          <w:tcPr>
            <w:tcW w:w="540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736AA1" w:rsidRPr="009918AD" w:rsidRDefault="00736AA1" w:rsidP="00A57F8E">
            <w:pPr>
              <w:pStyle w:val="4"/>
              <w:tabs>
                <w:tab w:val="left" w:pos="879"/>
              </w:tabs>
              <w:spacing w:line="240" w:lineRule="auto"/>
              <w:ind w:left="1429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36AA1" w:rsidRPr="00F05DC9" w:rsidTr="00DE5E94">
        <w:tc>
          <w:tcPr>
            <w:tcW w:w="540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736AA1" w:rsidRPr="009918AD" w:rsidRDefault="00736AA1" w:rsidP="00A57F8E">
            <w:pPr>
              <w:pStyle w:val="4"/>
              <w:tabs>
                <w:tab w:val="left" w:pos="879"/>
              </w:tabs>
              <w:spacing w:line="240" w:lineRule="auto"/>
              <w:ind w:left="1429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36AA1" w:rsidRPr="00F05DC9" w:rsidTr="00DE5E94">
        <w:tc>
          <w:tcPr>
            <w:tcW w:w="540" w:type="dxa"/>
          </w:tcPr>
          <w:p w:rsidR="00736AA1" w:rsidRPr="00693C7E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558" w:type="dxa"/>
          </w:tcPr>
          <w:p w:rsidR="00736AA1" w:rsidRPr="009918AD" w:rsidRDefault="00736AA1" w:rsidP="00693C7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Лист ознакомления личным делом</w:t>
            </w:r>
          </w:p>
        </w:tc>
        <w:tc>
          <w:tcPr>
            <w:tcW w:w="1276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736AA1" w:rsidRPr="00F05DC9" w:rsidRDefault="00736AA1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9F1134" w:rsidRDefault="009F1134" w:rsidP="00E1071C">
      <w:pPr>
        <w:pStyle w:val="4"/>
        <w:shd w:val="clear" w:color="auto" w:fill="auto"/>
        <w:tabs>
          <w:tab w:val="left" w:pos="1195"/>
        </w:tabs>
        <w:spacing w:line="240" w:lineRule="auto"/>
        <w:rPr>
          <w:sz w:val="28"/>
          <w:szCs w:val="28"/>
        </w:rPr>
      </w:pPr>
    </w:p>
    <w:p w:rsidR="00D11121" w:rsidRPr="00E1071C" w:rsidRDefault="00D11121" w:rsidP="00E1071C">
      <w:pPr>
        <w:pStyle w:val="4"/>
        <w:shd w:val="clear" w:color="auto" w:fill="auto"/>
        <w:tabs>
          <w:tab w:val="left" w:pos="1195"/>
        </w:tabs>
        <w:spacing w:line="240" w:lineRule="auto"/>
        <w:jc w:val="right"/>
        <w:rPr>
          <w:sz w:val="28"/>
          <w:szCs w:val="28"/>
        </w:rPr>
      </w:pPr>
      <w:r w:rsidRPr="00D11121">
        <w:rPr>
          <w:sz w:val="28"/>
          <w:szCs w:val="28"/>
        </w:rPr>
        <w:lastRenderedPageBreak/>
        <w:t>Приложение №2</w:t>
      </w:r>
    </w:p>
    <w:p w:rsidR="007D461B" w:rsidRPr="00D11121" w:rsidRDefault="007D461B" w:rsidP="007D461B">
      <w:pPr>
        <w:pStyle w:val="4"/>
        <w:shd w:val="clear" w:color="auto" w:fill="auto"/>
        <w:tabs>
          <w:tab w:val="left" w:pos="1195"/>
        </w:tabs>
        <w:spacing w:line="240" w:lineRule="auto"/>
        <w:jc w:val="center"/>
        <w:rPr>
          <w:b/>
          <w:sz w:val="24"/>
          <w:szCs w:val="24"/>
        </w:rPr>
      </w:pPr>
      <w:r w:rsidRPr="00D11121">
        <w:rPr>
          <w:b/>
          <w:sz w:val="24"/>
          <w:szCs w:val="24"/>
        </w:rPr>
        <w:t xml:space="preserve">ЛИСТ ОЗНАКОМЛЕНИЯ С ЛИЧНЫМ ДЕЛОМ </w:t>
      </w:r>
    </w:p>
    <w:p w:rsidR="007D461B" w:rsidRDefault="007D461B" w:rsidP="007D461B">
      <w:pPr>
        <w:pStyle w:val="4"/>
        <w:shd w:val="clear" w:color="auto" w:fill="auto"/>
        <w:tabs>
          <w:tab w:val="left" w:pos="1195"/>
        </w:tabs>
        <w:spacing w:line="240" w:lineRule="auto"/>
        <w:jc w:val="center"/>
        <w:rPr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75"/>
        <w:gridCol w:w="2552"/>
        <w:gridCol w:w="1559"/>
        <w:gridCol w:w="3402"/>
        <w:gridCol w:w="1680"/>
      </w:tblGrid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7D461B">
              <w:rPr>
                <w:sz w:val="24"/>
                <w:szCs w:val="24"/>
              </w:rPr>
              <w:t>№</w:t>
            </w:r>
          </w:p>
        </w:tc>
        <w:tc>
          <w:tcPr>
            <w:tcW w:w="2552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7D461B">
              <w:rPr>
                <w:sz w:val="24"/>
                <w:szCs w:val="24"/>
              </w:rPr>
              <w:t>Подпись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</w:tcBorders>
          </w:tcPr>
          <w:p w:rsidR="00A6744B" w:rsidRPr="00A6744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</w:t>
            </w: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7D461B">
              <w:rPr>
                <w:sz w:val="24"/>
                <w:szCs w:val="24"/>
              </w:rPr>
              <w:t>Дата</w:t>
            </w: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-9464"/>
              </w:tabs>
              <w:spacing w:line="240" w:lineRule="auto"/>
              <w:rPr>
                <w:sz w:val="24"/>
                <w:szCs w:val="24"/>
              </w:rPr>
            </w:pPr>
            <w:r w:rsidRPr="007D461B">
              <w:rPr>
                <w:sz w:val="24"/>
                <w:szCs w:val="24"/>
              </w:rPr>
              <w:t xml:space="preserve">С личным делом </w:t>
            </w:r>
            <w:proofErr w:type="gramStart"/>
            <w:r w:rsidRPr="007D461B">
              <w:rPr>
                <w:sz w:val="24"/>
                <w:szCs w:val="24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9510C" w:rsidRPr="007D461B" w:rsidTr="00A6744B">
        <w:tc>
          <w:tcPr>
            <w:tcW w:w="675" w:type="dxa"/>
          </w:tcPr>
          <w:p w:rsidR="00A9510C" w:rsidRDefault="00A9510C" w:rsidP="00A9510C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  <w:p w:rsidR="00A9510C" w:rsidRDefault="00A9510C" w:rsidP="00A9510C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  <w:p w:rsidR="00DB2DB7" w:rsidRPr="007D461B" w:rsidRDefault="00DB2DB7" w:rsidP="00A9510C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9510C" w:rsidRPr="007D461B" w:rsidRDefault="00A9510C" w:rsidP="007D46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9510C" w:rsidRPr="007D461B" w:rsidRDefault="00A9510C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9510C" w:rsidRPr="007D461B" w:rsidRDefault="00A9510C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9510C" w:rsidRPr="007D461B" w:rsidRDefault="00A9510C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  <w:p w:rsidR="00A9510C" w:rsidRPr="007D461B" w:rsidRDefault="00A9510C" w:rsidP="007D46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</w:tbl>
    <w:p w:rsidR="0006680D" w:rsidRPr="00F05DC9" w:rsidRDefault="0006680D" w:rsidP="00F05DC9">
      <w:pPr>
        <w:rPr>
          <w:rFonts w:ascii="Times New Roman" w:hAnsi="Times New Roman" w:cs="Times New Roman"/>
        </w:rPr>
      </w:pPr>
    </w:p>
    <w:sectPr w:rsidR="0006680D" w:rsidRPr="00F05DC9" w:rsidSect="00A57F8E">
      <w:footerReference w:type="default" r:id="rId11"/>
      <w:type w:val="continuous"/>
      <w:pgSz w:w="11905" w:h="16837"/>
      <w:pgMar w:top="1418" w:right="716" w:bottom="851" w:left="1537" w:header="567" w:footer="567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3035" w:rsidRDefault="00BE3035">
      <w:r>
        <w:separator/>
      </w:r>
    </w:p>
  </w:endnote>
  <w:endnote w:type="continuationSeparator" w:id="0">
    <w:p w:rsidR="00BE3035" w:rsidRDefault="00BE30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1139962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2"/>
      </w:rPr>
    </w:sdtEndPr>
    <w:sdtContent>
      <w:p w:rsidR="00AB3BD6" w:rsidRPr="00AB3BD6" w:rsidRDefault="006D36BD">
        <w:pPr>
          <w:pStyle w:val="ac"/>
          <w:jc w:val="center"/>
          <w:rPr>
            <w:rFonts w:ascii="Times New Roman" w:hAnsi="Times New Roman" w:cs="Times New Roman"/>
            <w:sz w:val="22"/>
          </w:rPr>
        </w:pPr>
        <w:r w:rsidRPr="00AB3BD6">
          <w:rPr>
            <w:rFonts w:ascii="Times New Roman" w:hAnsi="Times New Roman" w:cs="Times New Roman"/>
            <w:sz w:val="22"/>
          </w:rPr>
          <w:fldChar w:fldCharType="begin"/>
        </w:r>
        <w:r w:rsidR="00AB3BD6" w:rsidRPr="00AB3BD6">
          <w:rPr>
            <w:rFonts w:ascii="Times New Roman" w:hAnsi="Times New Roman" w:cs="Times New Roman"/>
            <w:sz w:val="22"/>
          </w:rPr>
          <w:instrText>PAGE   \* MERGEFORMAT</w:instrText>
        </w:r>
        <w:r w:rsidRPr="00AB3BD6">
          <w:rPr>
            <w:rFonts w:ascii="Times New Roman" w:hAnsi="Times New Roman" w:cs="Times New Roman"/>
            <w:sz w:val="22"/>
          </w:rPr>
          <w:fldChar w:fldCharType="separate"/>
        </w:r>
        <w:r w:rsidR="006916EE">
          <w:rPr>
            <w:rFonts w:ascii="Times New Roman" w:hAnsi="Times New Roman" w:cs="Times New Roman"/>
            <w:noProof/>
            <w:sz w:val="22"/>
          </w:rPr>
          <w:t>3</w:t>
        </w:r>
        <w:r w:rsidRPr="00AB3BD6">
          <w:rPr>
            <w:rFonts w:ascii="Times New Roman" w:hAnsi="Times New Roman" w:cs="Times New Roman"/>
            <w:sz w:val="22"/>
          </w:rPr>
          <w:fldChar w:fldCharType="end"/>
        </w:r>
      </w:p>
    </w:sdtContent>
  </w:sdt>
  <w:p w:rsidR="00AB3BD6" w:rsidRDefault="00AB3BD6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DC9" w:rsidRDefault="00F05DC9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3035" w:rsidRDefault="00BE3035"/>
  </w:footnote>
  <w:footnote w:type="continuationSeparator" w:id="0">
    <w:p w:rsidR="00BE3035" w:rsidRDefault="00BE303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747B58"/>
    <w:multiLevelType w:val="multilevel"/>
    <w:tmpl w:val="7AFEF072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5B448B6"/>
    <w:multiLevelType w:val="multilevel"/>
    <w:tmpl w:val="7E4816A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93E2229"/>
    <w:multiLevelType w:val="multilevel"/>
    <w:tmpl w:val="5568EBD2"/>
    <w:lvl w:ilvl="0">
      <w:start w:val="1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ADB65DD"/>
    <w:multiLevelType w:val="multilevel"/>
    <w:tmpl w:val="256022B2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DCD7C2B"/>
    <w:multiLevelType w:val="hybridMultilevel"/>
    <w:tmpl w:val="A91409F2"/>
    <w:lvl w:ilvl="0" w:tplc="82AC7E0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DA6F3F"/>
    <w:multiLevelType w:val="multilevel"/>
    <w:tmpl w:val="2DE63750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5317D31"/>
    <w:multiLevelType w:val="hybridMultilevel"/>
    <w:tmpl w:val="D4B4A682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8C85472"/>
    <w:multiLevelType w:val="multilevel"/>
    <w:tmpl w:val="AB58BBD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DAC04AE"/>
    <w:multiLevelType w:val="hybridMultilevel"/>
    <w:tmpl w:val="74D0B2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913E31"/>
    <w:multiLevelType w:val="multilevel"/>
    <w:tmpl w:val="2DE63750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FBC1907"/>
    <w:multiLevelType w:val="multilevel"/>
    <w:tmpl w:val="C088DCE6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10"/>
  </w:num>
  <w:num w:numId="4">
    <w:abstractNumId w:val="9"/>
  </w:num>
  <w:num w:numId="5">
    <w:abstractNumId w:val="0"/>
  </w:num>
  <w:num w:numId="6">
    <w:abstractNumId w:val="7"/>
  </w:num>
  <w:num w:numId="7">
    <w:abstractNumId w:val="2"/>
  </w:num>
  <w:num w:numId="8">
    <w:abstractNumId w:val="4"/>
  </w:num>
  <w:num w:numId="9">
    <w:abstractNumId w:val="5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06680D"/>
    <w:rsid w:val="0006680D"/>
    <w:rsid w:val="000714E7"/>
    <w:rsid w:val="00093FFF"/>
    <w:rsid w:val="000A19C7"/>
    <w:rsid w:val="000A5A4D"/>
    <w:rsid w:val="000C2D16"/>
    <w:rsid w:val="00106EE5"/>
    <w:rsid w:val="00124CD9"/>
    <w:rsid w:val="00134242"/>
    <w:rsid w:val="00137CCF"/>
    <w:rsid w:val="001A0D3E"/>
    <w:rsid w:val="001C5C37"/>
    <w:rsid w:val="00227810"/>
    <w:rsid w:val="002533C2"/>
    <w:rsid w:val="00264284"/>
    <w:rsid w:val="00327C75"/>
    <w:rsid w:val="00331F03"/>
    <w:rsid w:val="00346417"/>
    <w:rsid w:val="003558AC"/>
    <w:rsid w:val="0036353E"/>
    <w:rsid w:val="003921E6"/>
    <w:rsid w:val="003A5B6A"/>
    <w:rsid w:val="003A6007"/>
    <w:rsid w:val="003D5E7B"/>
    <w:rsid w:val="003E7562"/>
    <w:rsid w:val="004219C1"/>
    <w:rsid w:val="004377F6"/>
    <w:rsid w:val="004512A5"/>
    <w:rsid w:val="00482165"/>
    <w:rsid w:val="00490E91"/>
    <w:rsid w:val="004945A6"/>
    <w:rsid w:val="004F5485"/>
    <w:rsid w:val="005074EE"/>
    <w:rsid w:val="005164C2"/>
    <w:rsid w:val="00533E13"/>
    <w:rsid w:val="005355F5"/>
    <w:rsid w:val="00536F9B"/>
    <w:rsid w:val="005418AC"/>
    <w:rsid w:val="00572FC9"/>
    <w:rsid w:val="00594C85"/>
    <w:rsid w:val="005D408C"/>
    <w:rsid w:val="005D5042"/>
    <w:rsid w:val="0062638E"/>
    <w:rsid w:val="0065429B"/>
    <w:rsid w:val="006916EE"/>
    <w:rsid w:val="00693C7E"/>
    <w:rsid w:val="006C335E"/>
    <w:rsid w:val="006D36BD"/>
    <w:rsid w:val="00705016"/>
    <w:rsid w:val="0070659B"/>
    <w:rsid w:val="0070739A"/>
    <w:rsid w:val="007104BC"/>
    <w:rsid w:val="00711370"/>
    <w:rsid w:val="00724DEF"/>
    <w:rsid w:val="007335E6"/>
    <w:rsid w:val="00736AA1"/>
    <w:rsid w:val="007606AC"/>
    <w:rsid w:val="00795181"/>
    <w:rsid w:val="007A3D5F"/>
    <w:rsid w:val="007B0120"/>
    <w:rsid w:val="007C2580"/>
    <w:rsid w:val="007D461B"/>
    <w:rsid w:val="00826040"/>
    <w:rsid w:val="00863B74"/>
    <w:rsid w:val="008709EA"/>
    <w:rsid w:val="0089167B"/>
    <w:rsid w:val="008938F5"/>
    <w:rsid w:val="00893D65"/>
    <w:rsid w:val="008B619E"/>
    <w:rsid w:val="008D0F44"/>
    <w:rsid w:val="008D1347"/>
    <w:rsid w:val="008D7F38"/>
    <w:rsid w:val="009067BC"/>
    <w:rsid w:val="00935FEE"/>
    <w:rsid w:val="009412D6"/>
    <w:rsid w:val="009549F2"/>
    <w:rsid w:val="009D21A3"/>
    <w:rsid w:val="009E3EB6"/>
    <w:rsid w:val="009F1134"/>
    <w:rsid w:val="009F4310"/>
    <w:rsid w:val="00A13E18"/>
    <w:rsid w:val="00A15552"/>
    <w:rsid w:val="00A17414"/>
    <w:rsid w:val="00A237D0"/>
    <w:rsid w:val="00A45B8F"/>
    <w:rsid w:val="00A57F8E"/>
    <w:rsid w:val="00A6744B"/>
    <w:rsid w:val="00A757AE"/>
    <w:rsid w:val="00A9039E"/>
    <w:rsid w:val="00A9510C"/>
    <w:rsid w:val="00A965EE"/>
    <w:rsid w:val="00AA2E5A"/>
    <w:rsid w:val="00AB3BD6"/>
    <w:rsid w:val="00AC3DFD"/>
    <w:rsid w:val="00AE17BD"/>
    <w:rsid w:val="00AE4412"/>
    <w:rsid w:val="00B11B54"/>
    <w:rsid w:val="00BA261B"/>
    <w:rsid w:val="00BC622A"/>
    <w:rsid w:val="00BE3035"/>
    <w:rsid w:val="00C7272C"/>
    <w:rsid w:val="00C91368"/>
    <w:rsid w:val="00C97B2E"/>
    <w:rsid w:val="00CA6004"/>
    <w:rsid w:val="00CC6302"/>
    <w:rsid w:val="00D03E9E"/>
    <w:rsid w:val="00D07D26"/>
    <w:rsid w:val="00D11121"/>
    <w:rsid w:val="00D15A94"/>
    <w:rsid w:val="00D45A36"/>
    <w:rsid w:val="00DB2DB7"/>
    <w:rsid w:val="00DC292C"/>
    <w:rsid w:val="00DE5E94"/>
    <w:rsid w:val="00DE5F0D"/>
    <w:rsid w:val="00E1071C"/>
    <w:rsid w:val="00E553CE"/>
    <w:rsid w:val="00E556F1"/>
    <w:rsid w:val="00E800DC"/>
    <w:rsid w:val="00EA4ABE"/>
    <w:rsid w:val="00EE3EC1"/>
    <w:rsid w:val="00F05DC9"/>
    <w:rsid w:val="00F87E7A"/>
    <w:rsid w:val="00F91C64"/>
    <w:rsid w:val="00FB7708"/>
    <w:rsid w:val="00FC3483"/>
    <w:rsid w:val="00FD5349"/>
    <w:rsid w:val="00FE33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E3EB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E3EB6"/>
    <w:rPr>
      <w:color w:val="0066CC"/>
      <w:u w:val="single"/>
    </w:rPr>
  </w:style>
  <w:style w:type="character" w:customStyle="1" w:styleId="a4">
    <w:name w:val="Основной текст_"/>
    <w:basedOn w:val="a0"/>
    <w:link w:val="4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">
    <w:name w:val="Основной текст1"/>
    <w:basedOn w:val="a4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2">
    <w:name w:val="Основной текст2"/>
    <w:basedOn w:val="a4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">
    <w:name w:val="Основной текст3"/>
    <w:basedOn w:val="a4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0">
    <w:name w:val="Основной текст (2)_"/>
    <w:basedOn w:val="a0"/>
    <w:link w:val="21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22">
    <w:name w:val="Основной текст (2)"/>
    <w:basedOn w:val="20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23">
    <w:name w:val="Основной текст (2)"/>
    <w:basedOn w:val="20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u w:val="single"/>
    </w:rPr>
  </w:style>
  <w:style w:type="character" w:customStyle="1" w:styleId="24">
    <w:name w:val="Заголовок №2_"/>
    <w:basedOn w:val="a0"/>
    <w:link w:val="25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0">
    <w:name w:val="Заголовок №3_"/>
    <w:basedOn w:val="a0"/>
    <w:link w:val="31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40">
    <w:name w:val="Заголовок №4_"/>
    <w:basedOn w:val="a0"/>
    <w:link w:val="41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2">
    <w:name w:val="Основной текст (3)_"/>
    <w:basedOn w:val="a0"/>
    <w:link w:val="33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4">
    <w:name w:val="Основной текст (3) + Не полужирный;Не курсив"/>
    <w:basedOn w:val="32"/>
    <w:rsid w:val="009E3EB6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</w:rPr>
  </w:style>
  <w:style w:type="character" w:customStyle="1" w:styleId="a5">
    <w:name w:val="Основной текст + Полужирный;Курсив"/>
    <w:basedOn w:val="a4"/>
    <w:rsid w:val="009E3EB6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</w:rPr>
  </w:style>
  <w:style w:type="character" w:customStyle="1" w:styleId="a6">
    <w:name w:val="Основной текст + Курсив"/>
    <w:basedOn w:val="a4"/>
    <w:rsid w:val="009E3EB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42">
    <w:name w:val="Основной текст (4)_"/>
    <w:basedOn w:val="a0"/>
    <w:link w:val="43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0">
    <w:name w:val="Заголовок №1_"/>
    <w:basedOn w:val="a0"/>
    <w:link w:val="11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5">
    <w:name w:val="Основной текст (5)_"/>
    <w:basedOn w:val="a0"/>
    <w:link w:val="50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a7">
    <w:name w:val="Подпись к таблице_"/>
    <w:basedOn w:val="a0"/>
    <w:link w:val="a8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paragraph" w:customStyle="1" w:styleId="4">
    <w:name w:val="Основной текст4"/>
    <w:basedOn w:val="a"/>
    <w:link w:val="a4"/>
    <w:rsid w:val="009E3EB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1">
    <w:name w:val="Основной текст (2)"/>
    <w:basedOn w:val="a"/>
    <w:link w:val="20"/>
    <w:rsid w:val="009E3EB6"/>
    <w:pPr>
      <w:shd w:val="clear" w:color="auto" w:fill="FFFFFF"/>
      <w:spacing w:before="180" w:after="840"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5">
    <w:name w:val="Заголовок №2"/>
    <w:basedOn w:val="a"/>
    <w:link w:val="24"/>
    <w:rsid w:val="009E3EB6"/>
    <w:pPr>
      <w:shd w:val="clear" w:color="auto" w:fill="FFFFFF"/>
      <w:spacing w:before="840" w:line="322" w:lineRule="exact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1">
    <w:name w:val="Заголовок №3"/>
    <w:basedOn w:val="a"/>
    <w:link w:val="30"/>
    <w:rsid w:val="009E3EB6"/>
    <w:pPr>
      <w:shd w:val="clear" w:color="auto" w:fill="FFFFFF"/>
      <w:spacing w:after="180" w:line="322" w:lineRule="exact"/>
      <w:ind w:hanging="2440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1">
    <w:name w:val="Заголовок №4"/>
    <w:basedOn w:val="a"/>
    <w:link w:val="40"/>
    <w:rsid w:val="009E3EB6"/>
    <w:pPr>
      <w:shd w:val="clear" w:color="auto" w:fill="FFFFFF"/>
      <w:spacing w:before="180" w:line="274" w:lineRule="exact"/>
      <w:ind w:hanging="2360"/>
      <w:outlineLvl w:val="3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3">
    <w:name w:val="Основной текст (3)"/>
    <w:basedOn w:val="a"/>
    <w:link w:val="32"/>
    <w:rsid w:val="009E3EB6"/>
    <w:pPr>
      <w:shd w:val="clear" w:color="auto" w:fill="FFFFFF"/>
      <w:spacing w:line="274" w:lineRule="exact"/>
      <w:ind w:firstLine="720"/>
      <w:jc w:val="both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43">
    <w:name w:val="Основной текст (4)"/>
    <w:basedOn w:val="a"/>
    <w:link w:val="42"/>
    <w:rsid w:val="009E3EB6"/>
    <w:pPr>
      <w:shd w:val="clear" w:color="auto" w:fill="FFFFFF"/>
      <w:spacing w:line="274" w:lineRule="exact"/>
      <w:ind w:firstLine="720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11">
    <w:name w:val="Заголовок №1"/>
    <w:basedOn w:val="a"/>
    <w:link w:val="10"/>
    <w:rsid w:val="009E3EB6"/>
    <w:pPr>
      <w:shd w:val="clear" w:color="auto" w:fill="FFFFFF"/>
      <w:spacing w:after="120" w:line="0" w:lineRule="atLeast"/>
      <w:outlineLvl w:val="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50">
    <w:name w:val="Основной текст (5)"/>
    <w:basedOn w:val="a"/>
    <w:link w:val="5"/>
    <w:rsid w:val="009E3EB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8">
    <w:name w:val="Подпись к таблице"/>
    <w:basedOn w:val="a"/>
    <w:link w:val="a7"/>
    <w:rsid w:val="009E3EB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Default">
    <w:name w:val="Default"/>
    <w:rsid w:val="00C91368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table" w:styleId="a9">
    <w:name w:val="Table Grid"/>
    <w:basedOn w:val="a1"/>
    <w:uiPriority w:val="59"/>
    <w:rsid w:val="007606A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header"/>
    <w:basedOn w:val="a"/>
    <w:link w:val="ab"/>
    <w:uiPriority w:val="99"/>
    <w:unhideWhenUsed/>
    <w:rsid w:val="00F05DC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05DC9"/>
    <w:rPr>
      <w:color w:val="000000"/>
    </w:rPr>
  </w:style>
  <w:style w:type="paragraph" w:styleId="ac">
    <w:name w:val="footer"/>
    <w:basedOn w:val="a"/>
    <w:link w:val="ad"/>
    <w:uiPriority w:val="99"/>
    <w:unhideWhenUsed/>
    <w:rsid w:val="00F05DC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05DC9"/>
    <w:rPr>
      <w:color w:val="000000"/>
    </w:rPr>
  </w:style>
  <w:style w:type="paragraph" w:styleId="ae">
    <w:name w:val="Balloon Text"/>
    <w:basedOn w:val="a"/>
    <w:link w:val="af"/>
    <w:uiPriority w:val="99"/>
    <w:semiHidden/>
    <w:unhideWhenUsed/>
    <w:rsid w:val="00AB3BD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B3BD6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8C1753-05E0-40EB-9C5D-4929DE407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8</Pages>
  <Words>1491</Words>
  <Characters>8499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9971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User</cp:lastModifiedBy>
  <cp:revision>52</cp:revision>
  <cp:lastPrinted>2020-02-24T12:03:00Z</cp:lastPrinted>
  <dcterms:created xsi:type="dcterms:W3CDTF">2020-01-29T17:13:00Z</dcterms:created>
  <dcterms:modified xsi:type="dcterms:W3CDTF">2020-02-25T05:08:00Z</dcterms:modified>
</cp:coreProperties>
</file>